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BD" w:rsidRPr="00637BEE" w:rsidRDefault="007A2377" w:rsidP="00637BEE">
      <w:pPr>
        <w:pStyle w:val="Nagwek1"/>
      </w:pPr>
      <w:r>
        <w:t>Regulamin</w:t>
      </w:r>
      <w:r w:rsidR="00FE0FF9" w:rsidRPr="00637BEE">
        <w:t xml:space="preserve"> </w:t>
      </w:r>
      <w:r w:rsidR="00F81F2B" w:rsidRPr="00637BEE">
        <w:t>X</w:t>
      </w:r>
      <w:r w:rsidR="00CC50FD" w:rsidRPr="00637BEE">
        <w:t>V</w:t>
      </w:r>
      <w:r w:rsidR="007700BD" w:rsidRPr="00637BEE">
        <w:t xml:space="preserve"> </w:t>
      </w:r>
      <w:r>
        <w:t xml:space="preserve">Powiatowego </w:t>
      </w:r>
      <w:r w:rsidR="00E85737" w:rsidRPr="00637BEE">
        <w:t>Turniej</w:t>
      </w:r>
      <w:r w:rsidR="004C7138" w:rsidRPr="00637BEE">
        <w:t>u Rzeźbiarskiego</w:t>
      </w:r>
      <w:r w:rsidR="00FE0FF9" w:rsidRPr="00637BEE">
        <w:t xml:space="preserve"> </w:t>
      </w:r>
      <w:r w:rsidR="00B7627F" w:rsidRPr="00637BEE">
        <w:t>w Mosinie</w:t>
      </w:r>
    </w:p>
    <w:p w:rsidR="007700BD" w:rsidRPr="00F60BD8" w:rsidRDefault="007700BD" w:rsidP="007700BD">
      <w:pPr>
        <w:jc w:val="center"/>
        <w:rPr>
          <w:rFonts w:ascii="Calibri" w:hAnsi="Calibri" w:cs="Calibri"/>
          <w:sz w:val="16"/>
        </w:rPr>
      </w:pPr>
    </w:p>
    <w:p w:rsidR="007700BD" w:rsidRPr="00F60BD8" w:rsidRDefault="00334FD5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Organizatorem </w:t>
      </w:r>
      <w:r w:rsidR="00F81F2B" w:rsidRPr="00F60BD8">
        <w:rPr>
          <w:rFonts w:ascii="Calibri" w:hAnsi="Calibri" w:cs="Calibri"/>
        </w:rPr>
        <w:t>X</w:t>
      </w:r>
      <w:r w:rsidR="00CC50FD" w:rsidRPr="00F60BD8">
        <w:rPr>
          <w:rFonts w:ascii="Calibri" w:hAnsi="Calibri" w:cs="Calibri"/>
        </w:rPr>
        <w:t>V</w:t>
      </w:r>
      <w:r w:rsidR="007700BD" w:rsidRPr="00F60BD8">
        <w:rPr>
          <w:rFonts w:ascii="Calibri" w:hAnsi="Calibri" w:cs="Calibri"/>
        </w:rPr>
        <w:t xml:space="preserve"> Powiatowego </w:t>
      </w:r>
      <w:r w:rsidR="00E85737" w:rsidRPr="00F60BD8">
        <w:rPr>
          <w:rFonts w:ascii="Calibri" w:hAnsi="Calibri" w:cs="Calibri"/>
        </w:rPr>
        <w:t>Turniej</w:t>
      </w:r>
      <w:r w:rsidR="007700BD" w:rsidRPr="00F60BD8">
        <w:rPr>
          <w:rFonts w:ascii="Calibri" w:hAnsi="Calibri" w:cs="Calibri"/>
        </w:rPr>
        <w:t>u Rzeźbiarskiego</w:t>
      </w:r>
      <w:r w:rsidR="00B7627F" w:rsidRPr="00F60BD8">
        <w:rPr>
          <w:rFonts w:ascii="Calibri" w:hAnsi="Calibri" w:cs="Calibri"/>
        </w:rPr>
        <w:t xml:space="preserve"> w Mosinie</w:t>
      </w:r>
      <w:r w:rsidR="007700BD" w:rsidRPr="00F60BD8">
        <w:rPr>
          <w:rFonts w:ascii="Calibri" w:hAnsi="Calibri" w:cs="Calibri"/>
        </w:rPr>
        <w:t xml:space="preserve"> jest </w:t>
      </w:r>
      <w:r w:rsidR="00FE0FF9" w:rsidRPr="00F60BD8">
        <w:rPr>
          <w:rFonts w:ascii="Calibri" w:hAnsi="Calibri" w:cs="Calibri"/>
        </w:rPr>
        <w:t>Mosiński Ośrodek Kultury</w:t>
      </w:r>
      <w:r w:rsidR="00740A13" w:rsidRPr="00F60BD8">
        <w:rPr>
          <w:rFonts w:ascii="Calibri" w:hAnsi="Calibri" w:cs="Calibri"/>
        </w:rPr>
        <w:t>,</w:t>
      </w:r>
      <w:r w:rsidR="00FE0FF9" w:rsidRPr="00F60BD8">
        <w:rPr>
          <w:rFonts w:ascii="Calibri" w:hAnsi="Calibri" w:cs="Calibri"/>
        </w:rPr>
        <w:t xml:space="preserve"> </w:t>
      </w:r>
      <w:r w:rsidR="005C3FEA" w:rsidRPr="00F60BD8">
        <w:rPr>
          <w:rFonts w:ascii="Calibri" w:hAnsi="Calibri" w:cs="Calibri"/>
        </w:rPr>
        <w:br/>
      </w:r>
      <w:r w:rsidR="007700BD" w:rsidRPr="00F60BD8">
        <w:rPr>
          <w:rFonts w:ascii="Calibri" w:hAnsi="Calibri" w:cs="Calibri"/>
        </w:rPr>
        <w:t>ul. Dworcowa 4. 62-050 Mosina</w:t>
      </w:r>
      <w:r w:rsidR="003A67C2" w:rsidRPr="00F60BD8">
        <w:rPr>
          <w:rFonts w:ascii="Calibri" w:hAnsi="Calibri" w:cs="Calibri"/>
        </w:rPr>
        <w:t xml:space="preserve">.   Telefon: 61 8 132 </w:t>
      </w:r>
      <w:r w:rsidR="000E68B6" w:rsidRPr="00F60BD8">
        <w:rPr>
          <w:rFonts w:ascii="Calibri" w:hAnsi="Calibri" w:cs="Calibri"/>
        </w:rPr>
        <w:t xml:space="preserve">909, </w:t>
      </w:r>
      <w:r w:rsidR="0011330B" w:rsidRPr="00F60BD8">
        <w:rPr>
          <w:rFonts w:ascii="Calibri" w:hAnsi="Calibri" w:cs="Calibri"/>
        </w:rPr>
        <w:t xml:space="preserve">e-mail: </w:t>
      </w:r>
      <w:r w:rsidR="00BA2060" w:rsidRPr="00F60BD8">
        <w:rPr>
          <w:rFonts w:ascii="Calibri" w:hAnsi="Calibri" w:cs="Calibri"/>
        </w:rPr>
        <w:t>mok@kultura.</w:t>
      </w:r>
      <w:proofErr w:type="gramStart"/>
      <w:r w:rsidR="00BA2060" w:rsidRPr="00F60BD8">
        <w:rPr>
          <w:rFonts w:ascii="Calibri" w:hAnsi="Calibri" w:cs="Calibri"/>
        </w:rPr>
        <w:t>gmina</w:t>
      </w:r>
      <w:proofErr w:type="gramEnd"/>
      <w:r w:rsidR="00BA2060" w:rsidRPr="00F60BD8">
        <w:rPr>
          <w:rFonts w:ascii="Calibri" w:hAnsi="Calibri" w:cs="Calibri"/>
        </w:rPr>
        <w:t>.</w:t>
      </w:r>
      <w:proofErr w:type="gramStart"/>
      <w:r w:rsidR="00BA2060" w:rsidRPr="00F60BD8">
        <w:rPr>
          <w:rFonts w:ascii="Calibri" w:hAnsi="Calibri" w:cs="Calibri"/>
        </w:rPr>
        <w:t>pl</w:t>
      </w:r>
      <w:proofErr w:type="gramEnd"/>
      <w:r w:rsidR="00BA2060" w:rsidRPr="00F60BD8">
        <w:rPr>
          <w:rFonts w:ascii="Calibri" w:hAnsi="Calibri" w:cs="Calibri"/>
        </w:rPr>
        <w:t xml:space="preserve"> </w:t>
      </w:r>
      <w:r w:rsidR="003A67C2" w:rsidRPr="00F60BD8">
        <w:rPr>
          <w:rFonts w:ascii="Calibri" w:hAnsi="Calibri" w:cs="Calibri"/>
        </w:rPr>
        <w:t xml:space="preserve"> </w:t>
      </w:r>
    </w:p>
    <w:p w:rsidR="007700BD" w:rsidRPr="00F60BD8" w:rsidRDefault="00D304D2" w:rsidP="008C0BF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>X</w:t>
      </w:r>
      <w:r w:rsidR="00A735E7" w:rsidRPr="00F60BD8">
        <w:rPr>
          <w:rFonts w:ascii="Calibri" w:hAnsi="Calibri" w:cs="Calibri"/>
        </w:rPr>
        <w:t>V</w:t>
      </w:r>
      <w:r w:rsidR="00323735" w:rsidRPr="00F60BD8">
        <w:rPr>
          <w:rFonts w:ascii="Calibri" w:hAnsi="Calibri" w:cs="Calibri"/>
        </w:rPr>
        <w:t xml:space="preserve"> </w:t>
      </w:r>
      <w:r w:rsidR="00F740B3" w:rsidRPr="00F60BD8">
        <w:rPr>
          <w:rFonts w:ascii="Calibri" w:hAnsi="Calibri" w:cs="Calibri"/>
        </w:rPr>
        <w:t>Powiatowy Turniej Rzeźbiarski</w:t>
      </w:r>
      <w:r w:rsidR="00BA2060" w:rsidRPr="00F60BD8">
        <w:rPr>
          <w:rFonts w:ascii="Calibri" w:hAnsi="Calibri" w:cs="Calibri"/>
        </w:rPr>
        <w:t xml:space="preserve"> w Mosinie</w:t>
      </w:r>
      <w:r w:rsidR="00A822FE" w:rsidRPr="00F60BD8">
        <w:rPr>
          <w:rFonts w:ascii="Calibri" w:hAnsi="Calibri" w:cs="Calibri"/>
        </w:rPr>
        <w:t>,</w:t>
      </w:r>
      <w:r w:rsidR="00BA2060" w:rsidRPr="00F60BD8">
        <w:rPr>
          <w:rFonts w:ascii="Calibri" w:hAnsi="Calibri" w:cs="Calibri"/>
        </w:rPr>
        <w:t xml:space="preserve"> zwany dalej Turniejem</w:t>
      </w:r>
      <w:r w:rsidR="00A822FE" w:rsidRPr="00F60BD8">
        <w:rPr>
          <w:rFonts w:ascii="Calibri" w:hAnsi="Calibri" w:cs="Calibri"/>
        </w:rPr>
        <w:t>,</w:t>
      </w:r>
      <w:r w:rsidR="00F740B3" w:rsidRPr="00F60BD8">
        <w:rPr>
          <w:rFonts w:ascii="Calibri" w:hAnsi="Calibri" w:cs="Calibri"/>
        </w:rPr>
        <w:t xml:space="preserve"> </w:t>
      </w:r>
      <w:r w:rsidR="007700BD" w:rsidRPr="00F60BD8">
        <w:rPr>
          <w:rFonts w:ascii="Calibri" w:hAnsi="Calibri" w:cs="Calibri"/>
        </w:rPr>
        <w:t>obejmuje</w:t>
      </w:r>
      <w:r w:rsidR="00F740B3" w:rsidRPr="00F60BD8">
        <w:rPr>
          <w:rFonts w:ascii="Calibri" w:hAnsi="Calibri" w:cs="Calibri"/>
        </w:rPr>
        <w:t xml:space="preserve"> zasięgiem</w:t>
      </w:r>
      <w:r w:rsidR="007700BD" w:rsidRPr="00F60BD8">
        <w:rPr>
          <w:rFonts w:ascii="Calibri" w:hAnsi="Calibri" w:cs="Calibri"/>
        </w:rPr>
        <w:t xml:space="preserve"> </w:t>
      </w:r>
      <w:r w:rsidR="00277978" w:rsidRPr="00F60BD8">
        <w:rPr>
          <w:rFonts w:ascii="Calibri" w:hAnsi="Calibri" w:cs="Calibri"/>
        </w:rPr>
        <w:t>p</w:t>
      </w:r>
      <w:r w:rsidR="007700BD" w:rsidRPr="00F60BD8">
        <w:rPr>
          <w:rFonts w:ascii="Calibri" w:hAnsi="Calibri" w:cs="Calibri"/>
        </w:rPr>
        <w:t xml:space="preserve">owiat </w:t>
      </w:r>
      <w:r w:rsidR="00277978" w:rsidRPr="00F60BD8">
        <w:rPr>
          <w:rFonts w:ascii="Calibri" w:hAnsi="Calibri" w:cs="Calibri"/>
        </w:rPr>
        <w:t>p</w:t>
      </w:r>
      <w:r w:rsidR="008C0BFB" w:rsidRPr="00F60BD8">
        <w:rPr>
          <w:rFonts w:ascii="Calibri" w:hAnsi="Calibri" w:cs="Calibri"/>
        </w:rPr>
        <w:t xml:space="preserve">oznański </w:t>
      </w:r>
      <w:r w:rsidR="008C0BFB" w:rsidRPr="00F60BD8">
        <w:rPr>
          <w:rFonts w:ascii="Calibri" w:hAnsi="Calibri" w:cs="Calibri"/>
        </w:rPr>
        <w:br/>
      </w:r>
      <w:r w:rsidR="00ED7514" w:rsidRPr="00F60BD8">
        <w:rPr>
          <w:rFonts w:ascii="Calibri" w:hAnsi="Calibri" w:cs="Calibri"/>
        </w:rPr>
        <w:t xml:space="preserve">i jest skierowany do mieszkańców </w:t>
      </w:r>
      <w:r w:rsidR="00277978" w:rsidRPr="00F60BD8">
        <w:rPr>
          <w:rFonts w:ascii="Calibri" w:hAnsi="Calibri" w:cs="Calibri"/>
        </w:rPr>
        <w:t>p</w:t>
      </w:r>
      <w:r w:rsidR="00ED7514" w:rsidRPr="00F60BD8">
        <w:rPr>
          <w:rFonts w:ascii="Calibri" w:hAnsi="Calibri" w:cs="Calibri"/>
        </w:rPr>
        <w:t xml:space="preserve">owiatu </w:t>
      </w:r>
      <w:r w:rsidR="00277978" w:rsidRPr="00F60BD8">
        <w:rPr>
          <w:rFonts w:ascii="Calibri" w:hAnsi="Calibri" w:cs="Calibri"/>
        </w:rPr>
        <w:t>p</w:t>
      </w:r>
      <w:r w:rsidR="00ED7514" w:rsidRPr="00F60BD8">
        <w:rPr>
          <w:rFonts w:ascii="Calibri" w:hAnsi="Calibri" w:cs="Calibri"/>
        </w:rPr>
        <w:t>oznańskiego</w:t>
      </w:r>
      <w:r w:rsidR="00F60BD8" w:rsidRPr="00F60BD8">
        <w:rPr>
          <w:rFonts w:ascii="Calibri" w:hAnsi="Calibri" w:cs="Calibri"/>
        </w:rPr>
        <w:t>.</w:t>
      </w:r>
    </w:p>
    <w:p w:rsidR="00DB2D49" w:rsidRPr="00F60BD8" w:rsidRDefault="00DB2D49" w:rsidP="00DB2D49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>Turniej jest formą bezpośredniej rywalizacji i ma na celu propagowanie techniki rzeźbiarskiej oraz wyłonienie najzdolniejszych rzeźbiarzy amatorów.</w:t>
      </w:r>
    </w:p>
    <w:p w:rsidR="00DB2D49" w:rsidRPr="00F60BD8" w:rsidRDefault="00277978" w:rsidP="00DB2D49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>Uczestnikiem turnieju może zostać mieszkaniec powiatu poznańskiego</w:t>
      </w:r>
      <w:r w:rsidR="00F60BD8">
        <w:rPr>
          <w:rFonts w:ascii="Calibri" w:hAnsi="Calibri" w:cs="Calibri"/>
        </w:rPr>
        <w:t xml:space="preserve"> zgłoszony przez szkolę, lub placówkę kulturalną</w:t>
      </w:r>
      <w:r w:rsidR="00084E7B">
        <w:rPr>
          <w:rFonts w:ascii="Calibri" w:hAnsi="Calibri" w:cs="Calibri"/>
        </w:rPr>
        <w:t>, jeśli jest niepełnoletni</w:t>
      </w:r>
      <w:r w:rsidRPr="00F60BD8">
        <w:rPr>
          <w:rFonts w:ascii="Calibri" w:hAnsi="Calibri" w:cs="Calibri"/>
        </w:rPr>
        <w:t xml:space="preserve">. </w:t>
      </w:r>
      <w:r w:rsidR="00DB2D49" w:rsidRPr="00F60BD8">
        <w:rPr>
          <w:rFonts w:ascii="Calibri" w:hAnsi="Calibri" w:cs="Calibri"/>
        </w:rPr>
        <w:t>Każda jednostka organizacyjna (szkoła, pracownia, placówka oświatowa, kulturalna) może zgłosić do trzech</w:t>
      </w:r>
      <w:r w:rsidR="00BD7B62" w:rsidRPr="00F60BD8">
        <w:rPr>
          <w:rFonts w:ascii="Calibri" w:hAnsi="Calibri" w:cs="Calibri"/>
        </w:rPr>
        <w:t xml:space="preserve"> uczniów. </w:t>
      </w:r>
      <w:r w:rsidR="00DB2D49" w:rsidRPr="00F60BD8">
        <w:rPr>
          <w:rFonts w:ascii="Calibri" w:hAnsi="Calibri" w:cs="Calibri"/>
        </w:rPr>
        <w:t xml:space="preserve">Osoby dorosłe zgłaszają swój udział </w:t>
      </w:r>
      <w:r w:rsidRPr="00F60BD8">
        <w:rPr>
          <w:rFonts w:ascii="Calibri" w:hAnsi="Calibri" w:cs="Calibri"/>
        </w:rPr>
        <w:t>samodzielnie</w:t>
      </w:r>
      <w:r w:rsidR="00EE0A0C" w:rsidRPr="00F60BD8">
        <w:rPr>
          <w:rFonts w:ascii="Calibri" w:hAnsi="Calibri" w:cs="Calibri"/>
        </w:rPr>
        <w:t>.</w:t>
      </w:r>
      <w:r w:rsidR="00DB2D49" w:rsidRPr="00F60BD8">
        <w:rPr>
          <w:rFonts w:ascii="Calibri" w:hAnsi="Calibri" w:cs="Calibri"/>
        </w:rPr>
        <w:t xml:space="preserve"> </w:t>
      </w:r>
    </w:p>
    <w:p w:rsidR="001C1DDB" w:rsidRPr="00F60BD8" w:rsidRDefault="00894F4E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>K</w:t>
      </w:r>
      <w:r w:rsidR="00DB2D49" w:rsidRPr="00F60BD8">
        <w:rPr>
          <w:rFonts w:ascii="Calibri" w:hAnsi="Calibri" w:cs="Calibri"/>
        </w:rPr>
        <w:t>ategori</w:t>
      </w:r>
      <w:r w:rsidRPr="00F60BD8">
        <w:rPr>
          <w:rFonts w:ascii="Calibri" w:hAnsi="Calibri" w:cs="Calibri"/>
        </w:rPr>
        <w:t>e</w:t>
      </w:r>
      <w:r w:rsidR="00DB2D49" w:rsidRPr="00F60BD8">
        <w:rPr>
          <w:rFonts w:ascii="Calibri" w:hAnsi="Calibri" w:cs="Calibri"/>
        </w:rPr>
        <w:t xml:space="preserve"> wiekow</w:t>
      </w:r>
      <w:r w:rsidRPr="00F60BD8">
        <w:rPr>
          <w:rFonts w:ascii="Calibri" w:hAnsi="Calibri" w:cs="Calibri"/>
        </w:rPr>
        <w:t>e</w:t>
      </w:r>
      <w:r w:rsidR="00DB2D49" w:rsidRPr="00F60BD8">
        <w:rPr>
          <w:rFonts w:ascii="Calibri" w:hAnsi="Calibri" w:cs="Calibri"/>
        </w:rPr>
        <w:t>:</w:t>
      </w:r>
    </w:p>
    <w:p w:rsidR="00B13DDB" w:rsidRPr="00F60BD8" w:rsidRDefault="001C1DDB" w:rsidP="00637BEE">
      <w:pPr>
        <w:numPr>
          <w:ilvl w:val="0"/>
          <w:numId w:val="4"/>
        </w:numPr>
        <w:spacing w:after="80"/>
        <w:jc w:val="both"/>
        <w:rPr>
          <w:rFonts w:ascii="Calibri" w:hAnsi="Calibri" w:cs="Calibri"/>
          <w:sz w:val="18"/>
        </w:rPr>
      </w:pPr>
      <w:r w:rsidRPr="00F60BD8">
        <w:rPr>
          <w:rFonts w:ascii="Calibri" w:hAnsi="Calibri" w:cs="Calibri"/>
          <w:b/>
          <w:sz w:val="18"/>
        </w:rPr>
        <w:t>A</w:t>
      </w:r>
      <w:r w:rsidR="006C0934" w:rsidRPr="00F60BD8">
        <w:rPr>
          <w:rFonts w:ascii="Calibri" w:hAnsi="Calibri" w:cs="Calibri"/>
          <w:b/>
          <w:sz w:val="18"/>
        </w:rPr>
        <w:t>:</w:t>
      </w:r>
      <w:r w:rsidRPr="00F60BD8">
        <w:rPr>
          <w:rFonts w:ascii="Calibri" w:hAnsi="Calibri" w:cs="Calibri"/>
          <w:sz w:val="18"/>
        </w:rPr>
        <w:t xml:space="preserve"> </w:t>
      </w:r>
      <w:r w:rsidR="00744B1F" w:rsidRPr="00F60BD8">
        <w:rPr>
          <w:rFonts w:ascii="Calibri" w:hAnsi="Calibri" w:cs="Calibri"/>
          <w:sz w:val="18"/>
        </w:rPr>
        <w:t xml:space="preserve">uczniowie </w:t>
      </w:r>
      <w:r w:rsidR="000275F3" w:rsidRPr="00F60BD8">
        <w:rPr>
          <w:rFonts w:ascii="Calibri" w:hAnsi="Calibri" w:cs="Calibri"/>
          <w:sz w:val="18"/>
        </w:rPr>
        <w:t>s</w:t>
      </w:r>
      <w:r w:rsidR="00D461F7" w:rsidRPr="00F60BD8">
        <w:rPr>
          <w:rFonts w:ascii="Calibri" w:hAnsi="Calibri" w:cs="Calibri"/>
          <w:sz w:val="18"/>
        </w:rPr>
        <w:t>zk</w:t>
      </w:r>
      <w:r w:rsidR="00744B1F" w:rsidRPr="00F60BD8">
        <w:rPr>
          <w:rFonts w:ascii="Calibri" w:hAnsi="Calibri" w:cs="Calibri"/>
          <w:sz w:val="18"/>
        </w:rPr>
        <w:t>ó</w:t>
      </w:r>
      <w:r w:rsidR="00D461F7" w:rsidRPr="00F60BD8">
        <w:rPr>
          <w:rFonts w:ascii="Calibri" w:hAnsi="Calibri" w:cs="Calibri"/>
          <w:sz w:val="18"/>
        </w:rPr>
        <w:t>ł podstawow</w:t>
      </w:r>
      <w:r w:rsidR="00744B1F" w:rsidRPr="00F60BD8">
        <w:rPr>
          <w:rFonts w:ascii="Calibri" w:hAnsi="Calibri" w:cs="Calibri"/>
          <w:sz w:val="18"/>
        </w:rPr>
        <w:t>ych</w:t>
      </w:r>
      <w:r w:rsidR="00C363E3" w:rsidRPr="00F60BD8">
        <w:rPr>
          <w:rFonts w:ascii="Calibri" w:hAnsi="Calibri" w:cs="Calibri"/>
          <w:sz w:val="18"/>
        </w:rPr>
        <w:t>,</w:t>
      </w:r>
      <w:r w:rsidR="00D461F7" w:rsidRPr="00F60BD8">
        <w:rPr>
          <w:rFonts w:ascii="Calibri" w:hAnsi="Calibri" w:cs="Calibri"/>
          <w:sz w:val="18"/>
        </w:rPr>
        <w:t xml:space="preserve"> klas</w:t>
      </w:r>
      <w:r w:rsidR="00323735" w:rsidRPr="00F60BD8">
        <w:rPr>
          <w:rFonts w:ascii="Calibri" w:hAnsi="Calibri" w:cs="Calibri"/>
          <w:sz w:val="18"/>
        </w:rPr>
        <w:t>y</w:t>
      </w:r>
      <w:r w:rsidR="00D461F7" w:rsidRPr="00F60BD8">
        <w:rPr>
          <w:rFonts w:ascii="Calibri" w:hAnsi="Calibri" w:cs="Calibri"/>
          <w:sz w:val="18"/>
        </w:rPr>
        <w:t xml:space="preserve"> </w:t>
      </w:r>
      <w:r w:rsidR="00F60BD8">
        <w:rPr>
          <w:rFonts w:ascii="Calibri" w:hAnsi="Calibri" w:cs="Calibri"/>
          <w:sz w:val="18"/>
        </w:rPr>
        <w:t>I</w:t>
      </w:r>
      <w:r w:rsidR="00D461F7" w:rsidRPr="00F60BD8">
        <w:rPr>
          <w:rFonts w:ascii="Calibri" w:hAnsi="Calibri" w:cs="Calibri"/>
          <w:sz w:val="18"/>
        </w:rPr>
        <w:t>V – V</w:t>
      </w:r>
      <w:r w:rsidR="00770EFD" w:rsidRPr="00F60BD8">
        <w:rPr>
          <w:rFonts w:ascii="Calibri" w:hAnsi="Calibri" w:cs="Calibri"/>
          <w:sz w:val="18"/>
        </w:rPr>
        <w:t>I</w:t>
      </w:r>
      <w:r w:rsidR="00B13DDB" w:rsidRPr="00F60BD8">
        <w:rPr>
          <w:rFonts w:ascii="Calibri" w:hAnsi="Calibri" w:cs="Calibri"/>
          <w:sz w:val="18"/>
        </w:rPr>
        <w:t xml:space="preserve"> </w:t>
      </w:r>
      <w:r w:rsidR="009E66AA" w:rsidRPr="00F60BD8">
        <w:rPr>
          <w:rFonts w:ascii="Calibri" w:hAnsi="Calibri" w:cs="Calibri"/>
          <w:sz w:val="18"/>
        </w:rPr>
        <w:t xml:space="preserve"> </w:t>
      </w:r>
    </w:p>
    <w:p w:rsidR="00B13DDB" w:rsidRPr="00F60BD8" w:rsidRDefault="001C1DDB" w:rsidP="00637BEE">
      <w:pPr>
        <w:numPr>
          <w:ilvl w:val="0"/>
          <w:numId w:val="4"/>
        </w:numPr>
        <w:spacing w:after="80"/>
        <w:jc w:val="both"/>
        <w:rPr>
          <w:rFonts w:ascii="Calibri" w:hAnsi="Calibri" w:cs="Calibri"/>
          <w:sz w:val="18"/>
        </w:rPr>
      </w:pPr>
      <w:r w:rsidRPr="00F60BD8">
        <w:rPr>
          <w:rFonts w:ascii="Calibri" w:hAnsi="Calibri" w:cs="Calibri"/>
          <w:b/>
          <w:sz w:val="18"/>
        </w:rPr>
        <w:t>B</w:t>
      </w:r>
      <w:r w:rsidR="006C0934" w:rsidRPr="00F60BD8">
        <w:rPr>
          <w:rFonts w:ascii="Calibri" w:hAnsi="Calibri" w:cs="Calibri"/>
          <w:b/>
          <w:sz w:val="18"/>
        </w:rPr>
        <w:t>:</w:t>
      </w:r>
      <w:r w:rsidRPr="00F60BD8">
        <w:rPr>
          <w:rFonts w:ascii="Calibri" w:hAnsi="Calibri" w:cs="Calibri"/>
          <w:sz w:val="18"/>
        </w:rPr>
        <w:t xml:space="preserve"> </w:t>
      </w:r>
      <w:r w:rsidR="00744B1F" w:rsidRPr="00F60BD8">
        <w:rPr>
          <w:rFonts w:ascii="Calibri" w:hAnsi="Calibri" w:cs="Calibri"/>
          <w:sz w:val="18"/>
        </w:rPr>
        <w:t xml:space="preserve">uczniowie </w:t>
      </w:r>
      <w:r w:rsidR="00277978" w:rsidRPr="00F60BD8">
        <w:rPr>
          <w:rFonts w:ascii="Calibri" w:hAnsi="Calibri" w:cs="Calibri"/>
          <w:sz w:val="18"/>
        </w:rPr>
        <w:t>szkół podstawowych, klasy VII – VIII</w:t>
      </w:r>
      <w:r w:rsidR="00B13DDB" w:rsidRPr="00F60BD8">
        <w:rPr>
          <w:rFonts w:ascii="Calibri" w:hAnsi="Calibri" w:cs="Calibri"/>
          <w:sz w:val="18"/>
        </w:rPr>
        <w:t xml:space="preserve"> </w:t>
      </w:r>
    </w:p>
    <w:p w:rsidR="00B13DDB" w:rsidRPr="00F60BD8" w:rsidRDefault="001C1DDB" w:rsidP="00637BEE">
      <w:pPr>
        <w:numPr>
          <w:ilvl w:val="0"/>
          <w:numId w:val="4"/>
        </w:numPr>
        <w:spacing w:after="80"/>
        <w:jc w:val="both"/>
        <w:rPr>
          <w:rFonts w:ascii="Calibri" w:hAnsi="Calibri" w:cs="Calibri"/>
          <w:sz w:val="18"/>
        </w:rPr>
      </w:pPr>
      <w:r w:rsidRPr="00F60BD8">
        <w:rPr>
          <w:rFonts w:ascii="Calibri" w:hAnsi="Calibri" w:cs="Calibri"/>
          <w:b/>
          <w:sz w:val="18"/>
        </w:rPr>
        <w:t>C</w:t>
      </w:r>
      <w:r w:rsidR="006C0934" w:rsidRPr="00F60BD8">
        <w:rPr>
          <w:rFonts w:ascii="Calibri" w:hAnsi="Calibri" w:cs="Calibri"/>
          <w:b/>
          <w:sz w:val="18"/>
        </w:rPr>
        <w:t>:</w:t>
      </w:r>
      <w:r w:rsidRPr="00F60BD8">
        <w:rPr>
          <w:rFonts w:ascii="Calibri" w:hAnsi="Calibri" w:cs="Calibri"/>
          <w:sz w:val="18"/>
        </w:rPr>
        <w:t xml:space="preserve"> </w:t>
      </w:r>
      <w:r w:rsidR="00744B1F" w:rsidRPr="00F60BD8">
        <w:rPr>
          <w:rFonts w:ascii="Calibri" w:hAnsi="Calibri" w:cs="Calibri"/>
          <w:sz w:val="18"/>
        </w:rPr>
        <w:t>uczniowie szkół</w:t>
      </w:r>
      <w:r w:rsidRPr="00F60BD8">
        <w:rPr>
          <w:rFonts w:ascii="Calibri" w:hAnsi="Calibri" w:cs="Calibri"/>
          <w:sz w:val="18"/>
        </w:rPr>
        <w:t xml:space="preserve"> </w:t>
      </w:r>
      <w:r w:rsidR="00167B83" w:rsidRPr="00F60BD8">
        <w:rPr>
          <w:rFonts w:ascii="Calibri" w:hAnsi="Calibri" w:cs="Calibri"/>
          <w:sz w:val="18"/>
        </w:rPr>
        <w:t>średnich</w:t>
      </w:r>
      <w:r w:rsidR="008C0BFB" w:rsidRPr="00F60BD8">
        <w:rPr>
          <w:rFonts w:ascii="Calibri" w:hAnsi="Calibri" w:cs="Calibri"/>
          <w:sz w:val="18"/>
        </w:rPr>
        <w:t xml:space="preserve"> (branżowych, techników, liceów)</w:t>
      </w:r>
    </w:p>
    <w:p w:rsidR="00770EFD" w:rsidRPr="00F60BD8" w:rsidRDefault="00776C1A" w:rsidP="00637BEE">
      <w:pPr>
        <w:numPr>
          <w:ilvl w:val="0"/>
          <w:numId w:val="4"/>
        </w:numPr>
        <w:spacing w:after="80"/>
        <w:jc w:val="both"/>
        <w:rPr>
          <w:rFonts w:ascii="Calibri" w:hAnsi="Calibri" w:cs="Calibri"/>
          <w:sz w:val="18"/>
        </w:rPr>
      </w:pPr>
      <w:r w:rsidRPr="00F60BD8">
        <w:rPr>
          <w:rFonts w:ascii="Calibri" w:hAnsi="Calibri" w:cs="Calibri"/>
          <w:b/>
          <w:sz w:val="18"/>
        </w:rPr>
        <w:t>D</w:t>
      </w:r>
      <w:r w:rsidR="006C0934" w:rsidRPr="00F60BD8">
        <w:rPr>
          <w:rFonts w:ascii="Calibri" w:hAnsi="Calibri" w:cs="Calibri"/>
          <w:b/>
          <w:sz w:val="18"/>
        </w:rPr>
        <w:t>:</w:t>
      </w:r>
      <w:r w:rsidR="00167B83" w:rsidRPr="00F60BD8">
        <w:rPr>
          <w:rFonts w:ascii="Calibri" w:hAnsi="Calibri" w:cs="Calibri"/>
          <w:b/>
          <w:sz w:val="18"/>
        </w:rPr>
        <w:t xml:space="preserve"> </w:t>
      </w:r>
      <w:r w:rsidR="00EE0A0C" w:rsidRPr="00F60BD8">
        <w:rPr>
          <w:rFonts w:ascii="Calibri" w:hAnsi="Calibri" w:cs="Calibri"/>
          <w:sz w:val="18"/>
        </w:rPr>
        <w:t>uczniowie szkół plastycznych</w:t>
      </w:r>
    </w:p>
    <w:p w:rsidR="008E6B83" w:rsidRPr="00F60BD8" w:rsidRDefault="00770EFD" w:rsidP="00637BEE">
      <w:pPr>
        <w:numPr>
          <w:ilvl w:val="0"/>
          <w:numId w:val="4"/>
        </w:numPr>
        <w:spacing w:after="80"/>
        <w:jc w:val="both"/>
        <w:rPr>
          <w:rFonts w:ascii="Calibri" w:hAnsi="Calibri" w:cs="Calibri"/>
          <w:sz w:val="18"/>
        </w:rPr>
      </w:pPr>
      <w:r w:rsidRPr="00F60BD8">
        <w:rPr>
          <w:rFonts w:ascii="Calibri" w:hAnsi="Calibri" w:cs="Calibri"/>
          <w:b/>
          <w:sz w:val="18"/>
        </w:rPr>
        <w:t>E:</w:t>
      </w:r>
      <w:r w:rsidR="00167B83" w:rsidRPr="00F60BD8">
        <w:rPr>
          <w:rFonts w:ascii="Calibri" w:hAnsi="Calibri" w:cs="Calibri"/>
          <w:sz w:val="18"/>
        </w:rPr>
        <w:t xml:space="preserve"> dorośli </w:t>
      </w:r>
      <w:r w:rsidR="003B48F0">
        <w:rPr>
          <w:rFonts w:ascii="Calibri" w:hAnsi="Calibri" w:cs="Calibri"/>
          <w:sz w:val="18"/>
        </w:rPr>
        <w:t xml:space="preserve">(również </w:t>
      </w:r>
      <w:r w:rsidR="008C0BFB" w:rsidRPr="00F60BD8">
        <w:rPr>
          <w:rFonts w:ascii="Calibri" w:hAnsi="Calibri" w:cs="Calibri"/>
          <w:sz w:val="18"/>
        </w:rPr>
        <w:t>opiekunowie innych uczestników</w:t>
      </w:r>
      <w:r w:rsidR="003B48F0">
        <w:rPr>
          <w:rFonts w:ascii="Calibri" w:hAnsi="Calibri" w:cs="Calibri"/>
          <w:sz w:val="18"/>
        </w:rPr>
        <w:t>)</w:t>
      </w:r>
    </w:p>
    <w:p w:rsidR="00277978" w:rsidRPr="00F60BD8" w:rsidRDefault="00277978" w:rsidP="00277978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>Skuteczne z</w:t>
      </w:r>
      <w:r w:rsidR="00983E8F" w:rsidRPr="00F60BD8">
        <w:rPr>
          <w:rFonts w:ascii="Calibri" w:hAnsi="Calibri" w:cs="Calibri"/>
        </w:rPr>
        <w:t xml:space="preserve">głoszenie udziału </w:t>
      </w:r>
      <w:r w:rsidRPr="00F60BD8">
        <w:rPr>
          <w:rFonts w:ascii="Calibri" w:hAnsi="Calibri" w:cs="Calibri"/>
        </w:rPr>
        <w:t>wymaga dobrowolnej, pisemnej zgody na udział – na kartach zgłoszeń z potwierdzeniem zapoznania się z regulaminem. Zgłoszenia bez wypełnienia karty zgłoszeń nie będą uwzględniane.</w:t>
      </w:r>
      <w:r w:rsidR="00983E8F" w:rsidRPr="00F60BD8">
        <w:rPr>
          <w:rFonts w:ascii="Calibri" w:hAnsi="Calibri" w:cs="Calibri"/>
        </w:rPr>
        <w:t xml:space="preserve"> </w:t>
      </w:r>
    </w:p>
    <w:p w:rsidR="007700BD" w:rsidRPr="00F60BD8" w:rsidRDefault="00277978" w:rsidP="00277978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>Zgłoszenia</w:t>
      </w:r>
      <w:r w:rsidR="007700BD" w:rsidRPr="00F60BD8">
        <w:rPr>
          <w:rFonts w:ascii="Calibri" w:hAnsi="Calibri" w:cs="Calibri"/>
        </w:rPr>
        <w:t xml:space="preserve"> uczestników</w:t>
      </w:r>
      <w:r w:rsidR="007700BD" w:rsidRPr="00F60BD8">
        <w:rPr>
          <w:rFonts w:ascii="Calibri" w:hAnsi="Calibri" w:cs="Calibri"/>
          <w:b/>
        </w:rPr>
        <w:t xml:space="preserve">: </w:t>
      </w:r>
      <w:r w:rsidRPr="00F60BD8">
        <w:rPr>
          <w:rFonts w:ascii="Calibri" w:hAnsi="Calibri" w:cs="Calibri"/>
          <w:b/>
        </w:rPr>
        <w:t xml:space="preserve">do </w:t>
      </w:r>
      <w:r w:rsidR="00702E72">
        <w:rPr>
          <w:rFonts w:ascii="Calibri" w:hAnsi="Calibri" w:cs="Calibri"/>
          <w:b/>
        </w:rPr>
        <w:t>20</w:t>
      </w:r>
      <w:r w:rsidR="007700BD" w:rsidRPr="00F60BD8">
        <w:rPr>
          <w:rFonts w:ascii="Calibri" w:hAnsi="Calibri" w:cs="Calibri"/>
          <w:b/>
        </w:rPr>
        <w:t xml:space="preserve"> </w:t>
      </w:r>
      <w:r w:rsidR="000E68B6" w:rsidRPr="00F60BD8">
        <w:rPr>
          <w:rFonts w:ascii="Calibri" w:hAnsi="Calibri" w:cs="Calibri"/>
          <w:b/>
        </w:rPr>
        <w:t>października</w:t>
      </w:r>
      <w:r w:rsidR="007700BD" w:rsidRPr="00F60BD8">
        <w:rPr>
          <w:rFonts w:ascii="Calibri" w:hAnsi="Calibri" w:cs="Calibri"/>
        </w:rPr>
        <w:t xml:space="preserve"> </w:t>
      </w:r>
      <w:r w:rsidR="00334FD5" w:rsidRPr="00F60BD8">
        <w:rPr>
          <w:rFonts w:ascii="Calibri" w:hAnsi="Calibri" w:cs="Calibri"/>
          <w:b/>
        </w:rPr>
        <w:t>20</w:t>
      </w:r>
      <w:r w:rsidR="003B48F0">
        <w:rPr>
          <w:rFonts w:ascii="Calibri" w:hAnsi="Calibri" w:cs="Calibri"/>
          <w:b/>
        </w:rPr>
        <w:t>22</w:t>
      </w:r>
      <w:r w:rsidR="007700BD" w:rsidRPr="00F60BD8">
        <w:rPr>
          <w:rFonts w:ascii="Calibri" w:hAnsi="Calibri" w:cs="Calibri"/>
          <w:b/>
        </w:rPr>
        <w:t xml:space="preserve"> roku</w:t>
      </w:r>
      <w:r w:rsidR="00304E62" w:rsidRPr="00F60BD8">
        <w:rPr>
          <w:rFonts w:ascii="Calibri" w:hAnsi="Calibri" w:cs="Calibri"/>
          <w:b/>
        </w:rPr>
        <w:t xml:space="preserve"> </w:t>
      </w:r>
      <w:r w:rsidR="00C363E3" w:rsidRPr="00F60BD8">
        <w:rPr>
          <w:rFonts w:ascii="Calibri" w:hAnsi="Calibri" w:cs="Calibri"/>
        </w:rPr>
        <w:t>(</w:t>
      </w:r>
      <w:r w:rsidR="00702E72">
        <w:rPr>
          <w:rFonts w:ascii="Calibri" w:hAnsi="Calibri" w:cs="Calibri"/>
        </w:rPr>
        <w:t>czwart</w:t>
      </w:r>
      <w:r w:rsidR="003B48F0">
        <w:rPr>
          <w:rFonts w:ascii="Calibri" w:hAnsi="Calibri" w:cs="Calibri"/>
        </w:rPr>
        <w:t>ek</w:t>
      </w:r>
      <w:r w:rsidR="00C363E3" w:rsidRPr="00F60BD8">
        <w:rPr>
          <w:rFonts w:ascii="Calibri" w:hAnsi="Calibri" w:cs="Calibri"/>
        </w:rPr>
        <w:t>)</w:t>
      </w:r>
      <w:r w:rsidR="007700BD" w:rsidRPr="00F60BD8">
        <w:rPr>
          <w:rFonts w:ascii="Calibri" w:hAnsi="Calibri" w:cs="Calibri"/>
        </w:rPr>
        <w:t xml:space="preserve">, </w:t>
      </w:r>
      <w:r w:rsidR="00702E72">
        <w:rPr>
          <w:rFonts w:ascii="Calibri" w:hAnsi="Calibri" w:cs="Calibri"/>
        </w:rPr>
        <w:t>na adres:</w:t>
      </w:r>
      <w:r w:rsidR="007700BD" w:rsidRPr="00F60BD8">
        <w:rPr>
          <w:rFonts w:ascii="Calibri" w:hAnsi="Calibri" w:cs="Calibri"/>
        </w:rPr>
        <w:t xml:space="preserve"> </w:t>
      </w:r>
      <w:r w:rsidR="005A308C">
        <w:rPr>
          <w:rFonts w:ascii="Calibri" w:hAnsi="Calibri" w:cs="Calibri"/>
        </w:rPr>
        <w:t>konkurs</w:t>
      </w:r>
      <w:r w:rsidR="007700BD" w:rsidRPr="00F60BD8">
        <w:rPr>
          <w:rFonts w:ascii="Calibri" w:hAnsi="Calibri" w:cs="Calibri"/>
        </w:rPr>
        <w:t>@kultura.</w:t>
      </w:r>
      <w:proofErr w:type="gramStart"/>
      <w:r w:rsidR="007700BD" w:rsidRPr="00F60BD8">
        <w:rPr>
          <w:rFonts w:ascii="Calibri" w:hAnsi="Calibri" w:cs="Calibri"/>
        </w:rPr>
        <w:t>gmina</w:t>
      </w:r>
      <w:proofErr w:type="gramEnd"/>
      <w:r w:rsidR="007700BD" w:rsidRPr="00F60BD8">
        <w:rPr>
          <w:rFonts w:ascii="Calibri" w:hAnsi="Calibri" w:cs="Calibri"/>
        </w:rPr>
        <w:t>.</w:t>
      </w:r>
      <w:proofErr w:type="gramStart"/>
      <w:r w:rsidR="007700BD" w:rsidRPr="00F60BD8">
        <w:rPr>
          <w:rFonts w:ascii="Calibri" w:hAnsi="Calibri" w:cs="Calibri"/>
        </w:rPr>
        <w:t>pl</w:t>
      </w:r>
      <w:proofErr w:type="gramEnd"/>
      <w:r w:rsidR="00EE0A0C" w:rsidRPr="00F60BD8">
        <w:rPr>
          <w:rFonts w:ascii="Calibri" w:hAnsi="Calibri" w:cs="Calibri"/>
        </w:rPr>
        <w:t>;</w:t>
      </w:r>
      <w:r w:rsidR="007700BD" w:rsidRPr="00F60BD8">
        <w:rPr>
          <w:rFonts w:ascii="Calibri" w:hAnsi="Calibri" w:cs="Calibri"/>
        </w:rPr>
        <w:t xml:space="preserve"> </w:t>
      </w:r>
    </w:p>
    <w:p w:rsidR="007700BD" w:rsidRPr="00F60BD8" w:rsidRDefault="007700BD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Termin </w:t>
      </w:r>
      <w:r w:rsidR="00E85737" w:rsidRPr="00F60BD8">
        <w:rPr>
          <w:rFonts w:ascii="Calibri" w:hAnsi="Calibri" w:cs="Calibri"/>
        </w:rPr>
        <w:t>Turniej</w:t>
      </w:r>
      <w:r w:rsidRPr="00F60BD8">
        <w:rPr>
          <w:rFonts w:ascii="Calibri" w:hAnsi="Calibri" w:cs="Calibri"/>
        </w:rPr>
        <w:t xml:space="preserve">u: </w:t>
      </w:r>
      <w:r w:rsidR="003B48F0">
        <w:rPr>
          <w:rFonts w:ascii="Calibri" w:hAnsi="Calibri" w:cs="Calibri"/>
          <w:b/>
          <w:sz w:val="24"/>
          <w:szCs w:val="24"/>
        </w:rPr>
        <w:t>28</w:t>
      </w:r>
      <w:r w:rsidR="00334FD5" w:rsidRPr="00F60BD8">
        <w:rPr>
          <w:rFonts w:ascii="Calibri" w:hAnsi="Calibri" w:cs="Calibri"/>
          <w:b/>
          <w:sz w:val="24"/>
          <w:szCs w:val="24"/>
        </w:rPr>
        <w:t xml:space="preserve"> </w:t>
      </w:r>
      <w:r w:rsidR="004D50E0" w:rsidRPr="00F60BD8">
        <w:rPr>
          <w:rFonts w:ascii="Calibri" w:hAnsi="Calibri" w:cs="Calibri"/>
          <w:b/>
          <w:sz w:val="24"/>
          <w:szCs w:val="24"/>
        </w:rPr>
        <w:t>października 20</w:t>
      </w:r>
      <w:r w:rsidR="003B48F0">
        <w:rPr>
          <w:rFonts w:ascii="Calibri" w:hAnsi="Calibri" w:cs="Calibri"/>
          <w:b/>
          <w:sz w:val="24"/>
          <w:szCs w:val="24"/>
        </w:rPr>
        <w:t>22</w:t>
      </w:r>
      <w:r w:rsidR="00E26EEB" w:rsidRPr="00F60BD8">
        <w:rPr>
          <w:rFonts w:ascii="Calibri" w:hAnsi="Calibri" w:cs="Calibri"/>
          <w:b/>
          <w:sz w:val="24"/>
          <w:szCs w:val="24"/>
        </w:rPr>
        <w:t xml:space="preserve"> r</w:t>
      </w:r>
      <w:r w:rsidRPr="00F60BD8">
        <w:rPr>
          <w:rFonts w:ascii="Calibri" w:hAnsi="Calibri" w:cs="Calibri"/>
          <w:b/>
          <w:sz w:val="24"/>
          <w:szCs w:val="24"/>
        </w:rPr>
        <w:t>.</w:t>
      </w:r>
      <w:r w:rsidR="00983E8F" w:rsidRPr="00F60BD8">
        <w:rPr>
          <w:rFonts w:ascii="Calibri" w:hAnsi="Calibri" w:cs="Calibri"/>
        </w:rPr>
        <w:t xml:space="preserve"> </w:t>
      </w:r>
      <w:r w:rsidR="00D009EA" w:rsidRPr="00F60BD8">
        <w:rPr>
          <w:rFonts w:ascii="Calibri" w:hAnsi="Calibri" w:cs="Calibri"/>
          <w:szCs w:val="16"/>
        </w:rPr>
        <w:t>(</w:t>
      </w:r>
      <w:r w:rsidR="003B48F0">
        <w:rPr>
          <w:rFonts w:ascii="Calibri" w:hAnsi="Calibri" w:cs="Calibri"/>
          <w:szCs w:val="16"/>
        </w:rPr>
        <w:t>piątek</w:t>
      </w:r>
      <w:r w:rsidR="00D009EA" w:rsidRPr="00F60BD8">
        <w:rPr>
          <w:rFonts w:ascii="Calibri" w:hAnsi="Calibri" w:cs="Calibri"/>
          <w:szCs w:val="16"/>
        </w:rPr>
        <w:t>)</w:t>
      </w:r>
      <w:r w:rsidR="00D746E6" w:rsidRPr="00F60BD8">
        <w:rPr>
          <w:rFonts w:ascii="Calibri" w:hAnsi="Calibri" w:cs="Calibri"/>
          <w:szCs w:val="16"/>
        </w:rPr>
        <w:t>, godz. 10.00</w:t>
      </w:r>
      <w:r w:rsidR="005A308C">
        <w:rPr>
          <w:rFonts w:ascii="Calibri" w:hAnsi="Calibri" w:cs="Calibri"/>
          <w:szCs w:val="16"/>
        </w:rPr>
        <w:t xml:space="preserve"> – 1</w:t>
      </w:r>
      <w:r w:rsidR="006121E3">
        <w:rPr>
          <w:rFonts w:ascii="Calibri" w:hAnsi="Calibri" w:cs="Calibri"/>
          <w:szCs w:val="16"/>
        </w:rPr>
        <w:t>5</w:t>
      </w:r>
      <w:r w:rsidR="005A308C">
        <w:rPr>
          <w:rFonts w:ascii="Calibri" w:hAnsi="Calibri" w:cs="Calibri"/>
          <w:szCs w:val="16"/>
        </w:rPr>
        <w:t>.00</w:t>
      </w:r>
    </w:p>
    <w:p w:rsidR="007700BD" w:rsidRPr="00F60BD8" w:rsidRDefault="00A92AD5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Udział w Turnieju jest bezpłatny. </w:t>
      </w:r>
      <w:r w:rsidR="007700BD" w:rsidRPr="00F60BD8">
        <w:rPr>
          <w:rFonts w:ascii="Calibri" w:hAnsi="Calibri" w:cs="Calibri"/>
        </w:rPr>
        <w:t xml:space="preserve">Uczestnicy przybywają na miejsce na własny koszt. </w:t>
      </w:r>
      <w:r w:rsidR="00176A72" w:rsidRPr="00F60BD8">
        <w:rPr>
          <w:rFonts w:ascii="Calibri" w:hAnsi="Calibri" w:cs="Calibri"/>
        </w:rPr>
        <w:t xml:space="preserve">Po przybyciu </w:t>
      </w:r>
      <w:r w:rsidRPr="00F60BD8">
        <w:rPr>
          <w:rFonts w:ascii="Calibri" w:hAnsi="Calibri" w:cs="Calibri"/>
        </w:rPr>
        <w:t>potwierdzają</w:t>
      </w:r>
      <w:r w:rsidR="00176A72" w:rsidRPr="00F60BD8">
        <w:rPr>
          <w:rFonts w:ascii="Calibri" w:hAnsi="Calibri" w:cs="Calibri"/>
        </w:rPr>
        <w:t xml:space="preserve"> swoją obecność </w:t>
      </w:r>
      <w:r w:rsidR="002937BD" w:rsidRPr="00F60BD8">
        <w:rPr>
          <w:rFonts w:ascii="Calibri" w:hAnsi="Calibri" w:cs="Calibri"/>
        </w:rPr>
        <w:t xml:space="preserve">w </w:t>
      </w:r>
      <w:r w:rsidR="00E022ED" w:rsidRPr="00F60BD8">
        <w:rPr>
          <w:rFonts w:ascii="Calibri" w:hAnsi="Calibri" w:cs="Calibri"/>
        </w:rPr>
        <w:t>punkcie informacyjnym</w:t>
      </w:r>
      <w:r w:rsidR="00176A72" w:rsidRPr="00F60BD8">
        <w:rPr>
          <w:rFonts w:ascii="Calibri" w:hAnsi="Calibri" w:cs="Calibri"/>
        </w:rPr>
        <w:t>.</w:t>
      </w:r>
      <w:r w:rsidR="00C258C9" w:rsidRPr="00F60BD8">
        <w:rPr>
          <w:rFonts w:ascii="Calibri" w:hAnsi="Calibri" w:cs="Calibri"/>
        </w:rPr>
        <w:t xml:space="preserve"> Miejsca w sali będą </w:t>
      </w:r>
      <w:bookmarkStart w:id="0" w:name="_GoBack"/>
      <w:bookmarkEnd w:id="0"/>
      <w:r w:rsidR="00C258C9" w:rsidRPr="00F60BD8">
        <w:rPr>
          <w:rFonts w:ascii="Calibri" w:hAnsi="Calibri" w:cs="Calibri"/>
        </w:rPr>
        <w:t xml:space="preserve">podzielone na kategorie wiekowe. </w:t>
      </w:r>
    </w:p>
    <w:p w:rsidR="00130D5D" w:rsidRPr="00F60BD8" w:rsidRDefault="007700BD" w:rsidP="00130D5D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Uczestnicy </w:t>
      </w:r>
      <w:r w:rsidR="00E85737" w:rsidRPr="00F60BD8">
        <w:rPr>
          <w:rFonts w:ascii="Calibri" w:hAnsi="Calibri" w:cs="Calibri"/>
        </w:rPr>
        <w:t>Turniej</w:t>
      </w:r>
      <w:r w:rsidRPr="00F60BD8">
        <w:rPr>
          <w:rFonts w:ascii="Calibri" w:hAnsi="Calibri" w:cs="Calibri"/>
        </w:rPr>
        <w:t xml:space="preserve">u wykonają pracę na temat ogłoszony w dniu </w:t>
      </w:r>
      <w:r w:rsidR="00E85737" w:rsidRPr="00F60BD8">
        <w:rPr>
          <w:rFonts w:ascii="Calibri" w:hAnsi="Calibri" w:cs="Calibri"/>
        </w:rPr>
        <w:t>Turniej</w:t>
      </w:r>
      <w:r w:rsidRPr="00F60BD8">
        <w:rPr>
          <w:rFonts w:ascii="Calibri" w:hAnsi="Calibri" w:cs="Calibri"/>
        </w:rPr>
        <w:t>u</w:t>
      </w:r>
      <w:r w:rsidR="00A92AD5" w:rsidRPr="00F60BD8">
        <w:rPr>
          <w:rFonts w:ascii="Calibri" w:hAnsi="Calibri" w:cs="Calibri"/>
        </w:rPr>
        <w:t>.</w:t>
      </w:r>
      <w:r w:rsidR="00130D5D" w:rsidRPr="00F60BD8">
        <w:rPr>
          <w:rFonts w:ascii="Calibri" w:hAnsi="Calibri" w:cs="Calibri"/>
        </w:rPr>
        <w:t xml:space="preserve"> </w:t>
      </w:r>
    </w:p>
    <w:p w:rsidR="007700BD" w:rsidRPr="00F60BD8" w:rsidRDefault="00130D5D" w:rsidP="00130D5D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Czas wykonania pracy: 10.05 </w:t>
      </w:r>
      <w:r w:rsidR="00EE0A0C" w:rsidRPr="00F60BD8">
        <w:rPr>
          <w:rFonts w:ascii="Calibri" w:hAnsi="Calibri" w:cs="Calibri"/>
        </w:rPr>
        <w:t>-</w:t>
      </w:r>
      <w:r w:rsidRPr="00F60BD8">
        <w:rPr>
          <w:rFonts w:ascii="Calibri" w:hAnsi="Calibri" w:cs="Calibri"/>
        </w:rPr>
        <w:t xml:space="preserve"> 12.20 </w:t>
      </w:r>
    </w:p>
    <w:p w:rsidR="005A308C" w:rsidRDefault="00C258C9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>Po ogłoszeniu tematu</w:t>
      </w:r>
      <w:r w:rsidR="00014B6D" w:rsidRPr="00F60BD8">
        <w:rPr>
          <w:rFonts w:ascii="Calibri" w:hAnsi="Calibri" w:cs="Calibri"/>
        </w:rPr>
        <w:t xml:space="preserve"> opiekunowie i</w:t>
      </w:r>
      <w:r w:rsidRPr="00F60BD8">
        <w:rPr>
          <w:rFonts w:ascii="Calibri" w:hAnsi="Calibri" w:cs="Calibri"/>
        </w:rPr>
        <w:t xml:space="preserve"> </w:t>
      </w:r>
      <w:r w:rsidR="00014B6D" w:rsidRPr="00F60BD8">
        <w:rPr>
          <w:rFonts w:ascii="Calibri" w:hAnsi="Calibri" w:cs="Calibri"/>
        </w:rPr>
        <w:t xml:space="preserve">wszystkie osoby towarzyszące, </w:t>
      </w:r>
      <w:proofErr w:type="gramStart"/>
      <w:r w:rsidR="00014B6D" w:rsidRPr="00F60BD8">
        <w:rPr>
          <w:rFonts w:ascii="Calibri" w:hAnsi="Calibri" w:cs="Calibri"/>
        </w:rPr>
        <w:t>nie uczestniczące</w:t>
      </w:r>
      <w:proofErr w:type="gramEnd"/>
      <w:r w:rsidR="00014B6D" w:rsidRPr="00F60BD8">
        <w:rPr>
          <w:rFonts w:ascii="Calibri" w:hAnsi="Calibri" w:cs="Calibri"/>
        </w:rPr>
        <w:t xml:space="preserve"> w turnieju</w:t>
      </w:r>
      <w:r w:rsidR="00925B0D" w:rsidRPr="00F60BD8">
        <w:rPr>
          <w:rFonts w:ascii="Calibri" w:hAnsi="Calibri" w:cs="Calibri"/>
        </w:rPr>
        <w:t>,</w:t>
      </w:r>
      <w:r w:rsidRPr="00F60BD8">
        <w:rPr>
          <w:rFonts w:ascii="Calibri" w:hAnsi="Calibri" w:cs="Calibri"/>
        </w:rPr>
        <w:t xml:space="preserve"> opuszczają salę. </w:t>
      </w:r>
      <w:r w:rsidR="00014B6D" w:rsidRPr="00F60BD8">
        <w:rPr>
          <w:rFonts w:ascii="Calibri" w:hAnsi="Calibri" w:cs="Calibri"/>
        </w:rPr>
        <w:t xml:space="preserve">Opiekunowie zgłoszeni do turnieju przechodzą do odrębnej sali. </w:t>
      </w:r>
    </w:p>
    <w:p w:rsidR="00C258C9" w:rsidRPr="00F60BD8" w:rsidRDefault="005A308C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Korzystanie z</w:t>
      </w:r>
      <w:r w:rsidR="00014B6D" w:rsidRPr="00F60BD8">
        <w:rPr>
          <w:rFonts w:ascii="Calibri" w:hAnsi="Calibri" w:cs="Calibri"/>
        </w:rPr>
        <w:t xml:space="preserve"> </w:t>
      </w:r>
      <w:r w:rsidR="00084E7B">
        <w:rPr>
          <w:rFonts w:ascii="Calibri" w:hAnsi="Calibri" w:cs="Calibri"/>
        </w:rPr>
        <w:t xml:space="preserve">zasobów </w:t>
      </w:r>
      <w:proofErr w:type="spellStart"/>
      <w:r w:rsidR="00014B6D" w:rsidRPr="00F60BD8">
        <w:rPr>
          <w:rFonts w:ascii="Calibri" w:hAnsi="Calibri" w:cs="Calibri"/>
        </w:rPr>
        <w:t>internetu</w:t>
      </w:r>
      <w:proofErr w:type="spellEnd"/>
      <w:r w:rsidR="00014B6D" w:rsidRPr="00F60BD8">
        <w:rPr>
          <w:rFonts w:ascii="Calibri" w:hAnsi="Calibri" w:cs="Calibri"/>
        </w:rPr>
        <w:t xml:space="preserve"> i konsultacje z osobami z zewnątrz będą skutkowały dyskwalifikacją. </w:t>
      </w:r>
    </w:p>
    <w:p w:rsidR="007700BD" w:rsidRPr="00F60BD8" w:rsidRDefault="00EB5068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Organizator zapewnia poczęstunek dla uczestników </w:t>
      </w:r>
      <w:r w:rsidR="00E85737" w:rsidRPr="00F60BD8">
        <w:rPr>
          <w:rFonts w:ascii="Calibri" w:hAnsi="Calibri" w:cs="Calibri"/>
        </w:rPr>
        <w:t>Turniej</w:t>
      </w:r>
      <w:r w:rsidRPr="00F60BD8">
        <w:rPr>
          <w:rFonts w:ascii="Calibri" w:hAnsi="Calibri" w:cs="Calibri"/>
        </w:rPr>
        <w:t>u</w:t>
      </w:r>
      <w:r w:rsidR="00D746E6" w:rsidRPr="00F60BD8">
        <w:rPr>
          <w:rFonts w:ascii="Calibri" w:hAnsi="Calibri" w:cs="Calibri"/>
        </w:rPr>
        <w:t xml:space="preserve"> </w:t>
      </w:r>
      <w:r w:rsidR="001113B4" w:rsidRPr="00F60BD8">
        <w:rPr>
          <w:rFonts w:ascii="Calibri" w:hAnsi="Calibri" w:cs="Calibri"/>
        </w:rPr>
        <w:t>poza salą turniejową</w:t>
      </w:r>
      <w:r w:rsidR="007700BD" w:rsidRPr="00F60BD8">
        <w:rPr>
          <w:rFonts w:ascii="Calibri" w:hAnsi="Calibri" w:cs="Calibri"/>
        </w:rPr>
        <w:t xml:space="preserve">. </w:t>
      </w:r>
    </w:p>
    <w:p w:rsidR="007700BD" w:rsidRPr="00F60BD8" w:rsidRDefault="007700BD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Każdy uczestnik </w:t>
      </w:r>
      <w:r w:rsidR="00DB2D49" w:rsidRPr="00F60BD8">
        <w:rPr>
          <w:rFonts w:ascii="Calibri" w:hAnsi="Calibri" w:cs="Calibri"/>
        </w:rPr>
        <w:t>otrzymuje</w:t>
      </w:r>
      <w:r w:rsidR="00130D5D" w:rsidRPr="00F60BD8">
        <w:rPr>
          <w:rFonts w:ascii="Calibri" w:hAnsi="Calibri" w:cs="Calibri"/>
        </w:rPr>
        <w:t xml:space="preserve"> do dyspozycji jedną</w:t>
      </w:r>
      <w:r w:rsidR="00C17C3F" w:rsidRPr="00F60BD8">
        <w:rPr>
          <w:rFonts w:ascii="Calibri" w:hAnsi="Calibri" w:cs="Calibri"/>
        </w:rPr>
        <w:t xml:space="preserve"> porcję gliny </w:t>
      </w:r>
      <w:r w:rsidRPr="00F60BD8">
        <w:rPr>
          <w:rFonts w:ascii="Calibri" w:hAnsi="Calibri" w:cs="Calibri"/>
        </w:rPr>
        <w:t>i podkładkę.</w:t>
      </w:r>
      <w:r w:rsidR="00B51DDA" w:rsidRPr="00F60BD8">
        <w:rPr>
          <w:rFonts w:ascii="Calibri" w:hAnsi="Calibri" w:cs="Calibri"/>
        </w:rPr>
        <w:t xml:space="preserve"> Rzeźba jest realizowana w glinie szamotowej</w:t>
      </w:r>
      <w:r w:rsidR="00084E7B">
        <w:rPr>
          <w:rFonts w:ascii="Calibri" w:hAnsi="Calibri" w:cs="Calibri"/>
        </w:rPr>
        <w:t>.</w:t>
      </w:r>
    </w:p>
    <w:p w:rsidR="001037DF" w:rsidRPr="00F60BD8" w:rsidRDefault="007700BD" w:rsidP="001037DF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Zaleca </w:t>
      </w:r>
      <w:r w:rsidR="003E4F65" w:rsidRPr="00F60BD8">
        <w:rPr>
          <w:rFonts w:ascii="Calibri" w:hAnsi="Calibri" w:cs="Calibri"/>
        </w:rPr>
        <w:t>się założenie stosownego ubioru</w:t>
      </w:r>
      <w:r w:rsidRPr="00F60BD8">
        <w:rPr>
          <w:rFonts w:ascii="Calibri" w:hAnsi="Calibri" w:cs="Calibri"/>
        </w:rPr>
        <w:t xml:space="preserve"> lub użycie odzieży ochronnej</w:t>
      </w:r>
      <w:r w:rsidR="008C0BFB" w:rsidRPr="00F60BD8">
        <w:rPr>
          <w:rFonts w:ascii="Calibri" w:hAnsi="Calibri" w:cs="Calibri"/>
        </w:rPr>
        <w:t>, np. fartuch</w:t>
      </w:r>
      <w:r w:rsidR="005A308C">
        <w:rPr>
          <w:rFonts w:ascii="Calibri" w:hAnsi="Calibri" w:cs="Calibri"/>
        </w:rPr>
        <w:t>a</w:t>
      </w:r>
      <w:r w:rsidRPr="00F60BD8">
        <w:rPr>
          <w:rFonts w:ascii="Calibri" w:hAnsi="Calibri" w:cs="Calibri"/>
        </w:rPr>
        <w:t xml:space="preserve">. </w:t>
      </w:r>
    </w:p>
    <w:p w:rsidR="00747C9C" w:rsidRPr="00F60BD8" w:rsidRDefault="001037DF" w:rsidP="00747C9C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>Po zakończonej pracy, między</w:t>
      </w:r>
      <w:r w:rsidR="00747C9C" w:rsidRPr="00F60BD8">
        <w:rPr>
          <w:rFonts w:ascii="Calibri" w:hAnsi="Calibri" w:cs="Calibri"/>
        </w:rPr>
        <w:t xml:space="preserve"> godziną 12.30</w:t>
      </w:r>
      <w:r w:rsidR="00084E7B">
        <w:rPr>
          <w:rFonts w:ascii="Calibri" w:hAnsi="Calibri" w:cs="Calibri"/>
        </w:rPr>
        <w:t>,</w:t>
      </w:r>
      <w:r w:rsidR="00747C9C" w:rsidRPr="00F60BD8">
        <w:rPr>
          <w:rFonts w:ascii="Calibri" w:hAnsi="Calibri" w:cs="Calibri"/>
        </w:rPr>
        <w:t xml:space="preserve"> </w:t>
      </w:r>
      <w:proofErr w:type="gramStart"/>
      <w:r w:rsidR="00747C9C" w:rsidRPr="00F60BD8">
        <w:rPr>
          <w:rFonts w:ascii="Calibri" w:hAnsi="Calibri" w:cs="Calibri"/>
        </w:rPr>
        <w:t>a</w:t>
      </w:r>
      <w:proofErr w:type="gramEnd"/>
      <w:r w:rsidR="00747C9C" w:rsidRPr="00F60BD8">
        <w:rPr>
          <w:rFonts w:ascii="Calibri" w:hAnsi="Calibri" w:cs="Calibri"/>
        </w:rPr>
        <w:t xml:space="preserve"> 13.40</w:t>
      </w:r>
      <w:r w:rsidRPr="00F60BD8">
        <w:rPr>
          <w:rFonts w:ascii="Calibri" w:hAnsi="Calibri" w:cs="Calibri"/>
        </w:rPr>
        <w:t xml:space="preserve">, </w:t>
      </w:r>
      <w:proofErr w:type="gramStart"/>
      <w:r w:rsidRPr="00F60BD8">
        <w:rPr>
          <w:rFonts w:ascii="Calibri" w:hAnsi="Calibri" w:cs="Calibri"/>
        </w:rPr>
        <w:t>uczestnicy</w:t>
      </w:r>
      <w:proofErr w:type="gramEnd"/>
      <w:r w:rsidRPr="00F60BD8">
        <w:rPr>
          <w:rFonts w:ascii="Calibri" w:hAnsi="Calibri" w:cs="Calibri"/>
        </w:rPr>
        <w:t xml:space="preserve"> opuszczają salę i udają się na przerwę</w:t>
      </w:r>
      <w:r w:rsidR="00747C9C" w:rsidRPr="00F60BD8">
        <w:rPr>
          <w:rFonts w:ascii="Calibri" w:hAnsi="Calibri" w:cs="Calibri"/>
        </w:rPr>
        <w:t>.</w:t>
      </w:r>
    </w:p>
    <w:p w:rsidR="007700BD" w:rsidRPr="00F60BD8" w:rsidRDefault="00237635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  <w:szCs w:val="16"/>
        </w:rPr>
      </w:pPr>
      <w:r w:rsidRPr="00F60BD8">
        <w:rPr>
          <w:rFonts w:ascii="Calibri" w:hAnsi="Calibri" w:cs="Calibri"/>
          <w:szCs w:val="16"/>
        </w:rPr>
        <w:t>O godzinie</w:t>
      </w:r>
      <w:proofErr w:type="gramStart"/>
      <w:r w:rsidRPr="00F60BD8">
        <w:rPr>
          <w:rFonts w:ascii="Calibri" w:hAnsi="Calibri" w:cs="Calibri"/>
          <w:szCs w:val="16"/>
        </w:rPr>
        <w:t xml:space="preserve"> 1</w:t>
      </w:r>
      <w:r w:rsidR="00A92AD5" w:rsidRPr="00F60BD8">
        <w:rPr>
          <w:rFonts w:ascii="Calibri" w:hAnsi="Calibri" w:cs="Calibri"/>
          <w:szCs w:val="16"/>
        </w:rPr>
        <w:t>2</w:t>
      </w:r>
      <w:r w:rsidR="00BF3BF6" w:rsidRPr="00F60BD8">
        <w:rPr>
          <w:rFonts w:ascii="Calibri" w:hAnsi="Calibri" w:cs="Calibri"/>
          <w:szCs w:val="16"/>
        </w:rPr>
        <w:t>:</w:t>
      </w:r>
      <w:r w:rsidR="0049611B" w:rsidRPr="00F60BD8">
        <w:rPr>
          <w:rFonts w:ascii="Calibri" w:hAnsi="Calibri" w:cs="Calibri"/>
          <w:szCs w:val="16"/>
        </w:rPr>
        <w:t>3</w:t>
      </w:r>
      <w:r w:rsidR="00893A71" w:rsidRPr="00F60BD8">
        <w:rPr>
          <w:rFonts w:ascii="Calibri" w:hAnsi="Calibri" w:cs="Calibri"/>
          <w:szCs w:val="16"/>
        </w:rPr>
        <w:t>0 Jury</w:t>
      </w:r>
      <w:proofErr w:type="gramEnd"/>
      <w:r w:rsidR="00893A71" w:rsidRPr="00F60BD8">
        <w:rPr>
          <w:rFonts w:ascii="Calibri" w:hAnsi="Calibri" w:cs="Calibri"/>
          <w:szCs w:val="16"/>
        </w:rPr>
        <w:t xml:space="preserve"> przystę</w:t>
      </w:r>
      <w:r w:rsidR="00C06D37" w:rsidRPr="00F60BD8">
        <w:rPr>
          <w:rFonts w:ascii="Calibri" w:hAnsi="Calibri" w:cs="Calibri"/>
          <w:szCs w:val="16"/>
        </w:rPr>
        <w:t>puje do</w:t>
      </w:r>
      <w:r w:rsidR="00A92AD5" w:rsidRPr="00F60BD8">
        <w:rPr>
          <w:rFonts w:ascii="Calibri" w:hAnsi="Calibri" w:cs="Calibri"/>
          <w:szCs w:val="16"/>
        </w:rPr>
        <w:t xml:space="preserve"> końcowej oceny prac</w:t>
      </w:r>
      <w:r w:rsidR="00893A71" w:rsidRPr="00F60BD8">
        <w:rPr>
          <w:rFonts w:ascii="Calibri" w:hAnsi="Calibri" w:cs="Calibri"/>
          <w:szCs w:val="16"/>
        </w:rPr>
        <w:t>. Około godziny</w:t>
      </w:r>
      <w:proofErr w:type="gramStart"/>
      <w:r w:rsidR="00893A71" w:rsidRPr="00F60BD8">
        <w:rPr>
          <w:rFonts w:ascii="Calibri" w:hAnsi="Calibri" w:cs="Calibri"/>
          <w:szCs w:val="16"/>
        </w:rPr>
        <w:t xml:space="preserve"> </w:t>
      </w:r>
      <w:r w:rsidR="00BF3BF6" w:rsidRPr="00F60BD8">
        <w:rPr>
          <w:rFonts w:ascii="Calibri" w:hAnsi="Calibri" w:cs="Calibri"/>
          <w:b/>
          <w:szCs w:val="16"/>
        </w:rPr>
        <w:t>1</w:t>
      </w:r>
      <w:r w:rsidR="00A92AD5" w:rsidRPr="00F60BD8">
        <w:rPr>
          <w:rFonts w:ascii="Calibri" w:hAnsi="Calibri" w:cs="Calibri"/>
          <w:b/>
          <w:szCs w:val="16"/>
        </w:rPr>
        <w:t>3</w:t>
      </w:r>
      <w:r w:rsidR="00BF3BF6" w:rsidRPr="00F60BD8">
        <w:rPr>
          <w:rFonts w:ascii="Calibri" w:hAnsi="Calibri" w:cs="Calibri"/>
          <w:b/>
          <w:szCs w:val="16"/>
        </w:rPr>
        <w:t>:</w:t>
      </w:r>
      <w:r w:rsidR="00C17C3F" w:rsidRPr="00F60BD8">
        <w:rPr>
          <w:rFonts w:ascii="Calibri" w:hAnsi="Calibri" w:cs="Calibri"/>
          <w:b/>
          <w:szCs w:val="16"/>
        </w:rPr>
        <w:t>4</w:t>
      </w:r>
      <w:r w:rsidR="00893A71" w:rsidRPr="00F60BD8">
        <w:rPr>
          <w:rFonts w:ascii="Calibri" w:hAnsi="Calibri" w:cs="Calibri"/>
          <w:b/>
          <w:szCs w:val="16"/>
        </w:rPr>
        <w:t>0</w:t>
      </w:r>
      <w:r w:rsidR="005F5D78" w:rsidRPr="00F60BD8">
        <w:rPr>
          <w:rFonts w:ascii="Calibri" w:hAnsi="Calibri" w:cs="Calibri"/>
          <w:szCs w:val="16"/>
        </w:rPr>
        <w:t xml:space="preserve"> nastąpi</w:t>
      </w:r>
      <w:proofErr w:type="gramEnd"/>
      <w:r w:rsidR="005F5D78" w:rsidRPr="00F60BD8">
        <w:rPr>
          <w:rFonts w:ascii="Calibri" w:hAnsi="Calibri" w:cs="Calibri"/>
          <w:szCs w:val="16"/>
        </w:rPr>
        <w:t xml:space="preserve"> ogłoszenie wyników </w:t>
      </w:r>
      <w:r w:rsidR="000E68B6" w:rsidRPr="00F60BD8">
        <w:rPr>
          <w:rFonts w:ascii="Calibri" w:hAnsi="Calibri" w:cs="Calibri"/>
          <w:szCs w:val="16"/>
        </w:rPr>
        <w:t>X</w:t>
      </w:r>
      <w:r w:rsidR="001037DF" w:rsidRPr="00F60BD8">
        <w:rPr>
          <w:rFonts w:ascii="Calibri" w:hAnsi="Calibri" w:cs="Calibri"/>
          <w:szCs w:val="16"/>
        </w:rPr>
        <w:t xml:space="preserve">V </w:t>
      </w:r>
      <w:r w:rsidR="00893A71" w:rsidRPr="00F60BD8">
        <w:rPr>
          <w:rFonts w:ascii="Calibri" w:hAnsi="Calibri" w:cs="Calibri"/>
          <w:szCs w:val="16"/>
        </w:rPr>
        <w:t xml:space="preserve">Powiatowego </w:t>
      </w:r>
      <w:r w:rsidR="00E85737" w:rsidRPr="00F60BD8">
        <w:rPr>
          <w:rFonts w:ascii="Calibri" w:hAnsi="Calibri" w:cs="Calibri"/>
          <w:szCs w:val="16"/>
        </w:rPr>
        <w:t>Turniej</w:t>
      </w:r>
      <w:r w:rsidR="00893A71" w:rsidRPr="00F60BD8">
        <w:rPr>
          <w:rFonts w:ascii="Calibri" w:hAnsi="Calibri" w:cs="Calibri"/>
          <w:szCs w:val="16"/>
        </w:rPr>
        <w:t>u Rzeźbiarskiego</w:t>
      </w:r>
      <w:r w:rsidR="00F740B3" w:rsidRPr="00F60BD8">
        <w:rPr>
          <w:rFonts w:ascii="Calibri" w:hAnsi="Calibri" w:cs="Calibri"/>
          <w:szCs w:val="16"/>
        </w:rPr>
        <w:t xml:space="preserve"> w Mosinie</w:t>
      </w:r>
      <w:r w:rsidR="00893A71" w:rsidRPr="00F60BD8">
        <w:rPr>
          <w:rFonts w:ascii="Calibri" w:hAnsi="Calibri" w:cs="Calibri"/>
          <w:szCs w:val="16"/>
        </w:rPr>
        <w:t>.</w:t>
      </w:r>
      <w:r w:rsidR="00F740B3" w:rsidRPr="00F60BD8">
        <w:rPr>
          <w:rFonts w:ascii="Calibri" w:hAnsi="Calibri" w:cs="Calibri"/>
          <w:szCs w:val="16"/>
        </w:rPr>
        <w:t xml:space="preserve"> Godzi</w:t>
      </w:r>
      <w:r w:rsidR="006121E3">
        <w:rPr>
          <w:rFonts w:ascii="Calibri" w:hAnsi="Calibri" w:cs="Calibri"/>
          <w:szCs w:val="16"/>
        </w:rPr>
        <w:t>na ogłoszenia może ulec zmianie.</w:t>
      </w:r>
    </w:p>
    <w:p w:rsidR="00014B6D" w:rsidRPr="00F60BD8" w:rsidRDefault="006121E3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Kryteria oceny: interpretacja tematu, rozwiązania rzeźbiarskie, staranność wykonania.</w:t>
      </w:r>
    </w:p>
    <w:p w:rsidR="00893A71" w:rsidRPr="00F60BD8" w:rsidRDefault="007A7E5B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  <w:szCs w:val="16"/>
        </w:rPr>
      </w:pPr>
      <w:r w:rsidRPr="00F60BD8">
        <w:rPr>
          <w:rFonts w:ascii="Calibri" w:hAnsi="Calibri" w:cs="Calibri"/>
          <w:szCs w:val="16"/>
        </w:rPr>
        <w:t>P</w:t>
      </w:r>
      <w:r w:rsidR="00893A71" w:rsidRPr="00F60BD8">
        <w:rPr>
          <w:rFonts w:ascii="Calibri" w:hAnsi="Calibri" w:cs="Calibri"/>
          <w:szCs w:val="16"/>
        </w:rPr>
        <w:t>race zwycięskie</w:t>
      </w:r>
      <w:r w:rsidRPr="00F60BD8">
        <w:rPr>
          <w:rFonts w:ascii="Calibri" w:hAnsi="Calibri" w:cs="Calibri"/>
          <w:szCs w:val="16"/>
        </w:rPr>
        <w:t xml:space="preserve"> </w:t>
      </w:r>
      <w:r w:rsidR="00893A71" w:rsidRPr="00F60BD8">
        <w:rPr>
          <w:rFonts w:ascii="Calibri" w:hAnsi="Calibri" w:cs="Calibri"/>
          <w:szCs w:val="16"/>
        </w:rPr>
        <w:t>w poszczególnych grupach wiekowych</w:t>
      </w:r>
      <w:r w:rsidR="00DB2D49" w:rsidRPr="00F60BD8">
        <w:rPr>
          <w:rFonts w:ascii="Calibri" w:hAnsi="Calibri" w:cs="Calibri"/>
          <w:szCs w:val="16"/>
        </w:rPr>
        <w:t xml:space="preserve"> zostaną nagrodzone</w:t>
      </w:r>
      <w:r w:rsidR="00893A71" w:rsidRPr="00F60BD8">
        <w:rPr>
          <w:rFonts w:ascii="Calibri" w:hAnsi="Calibri" w:cs="Calibri"/>
          <w:szCs w:val="16"/>
        </w:rPr>
        <w:t>.</w:t>
      </w:r>
      <w:r w:rsidR="00E66F28" w:rsidRPr="00F60BD8">
        <w:rPr>
          <w:rFonts w:ascii="Calibri" w:hAnsi="Calibri" w:cs="Calibri"/>
          <w:szCs w:val="16"/>
        </w:rPr>
        <w:t xml:space="preserve"> </w:t>
      </w:r>
      <w:r w:rsidR="00125D1F" w:rsidRPr="00F60BD8">
        <w:rPr>
          <w:rFonts w:ascii="Calibri" w:hAnsi="Calibri" w:cs="Calibri"/>
          <w:szCs w:val="16"/>
        </w:rPr>
        <w:t xml:space="preserve">Zakończenie </w:t>
      </w:r>
      <w:r w:rsidR="00925B0D" w:rsidRPr="00F60BD8">
        <w:rPr>
          <w:rFonts w:ascii="Calibri" w:hAnsi="Calibri" w:cs="Calibri"/>
          <w:szCs w:val="16"/>
        </w:rPr>
        <w:t>turnieju nastąpi</w:t>
      </w:r>
      <w:r w:rsidR="00125D1F" w:rsidRPr="00F60BD8">
        <w:rPr>
          <w:rFonts w:ascii="Calibri" w:hAnsi="Calibri" w:cs="Calibri"/>
          <w:szCs w:val="16"/>
        </w:rPr>
        <w:t xml:space="preserve"> </w:t>
      </w:r>
      <w:r w:rsidR="00925B0D" w:rsidRPr="00F60BD8">
        <w:rPr>
          <w:rFonts w:ascii="Calibri" w:hAnsi="Calibri" w:cs="Calibri"/>
          <w:szCs w:val="16"/>
        </w:rPr>
        <w:t xml:space="preserve">około godz. </w:t>
      </w:r>
      <w:r w:rsidR="00125D1F" w:rsidRPr="00F60BD8">
        <w:rPr>
          <w:rFonts w:ascii="Calibri" w:hAnsi="Calibri" w:cs="Calibri"/>
          <w:szCs w:val="16"/>
        </w:rPr>
        <w:t>15:00</w:t>
      </w:r>
    </w:p>
    <w:p w:rsidR="007700BD" w:rsidRPr="00F60BD8" w:rsidRDefault="00157B8F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Prace wykonane podczas </w:t>
      </w:r>
      <w:r w:rsidR="00E85737" w:rsidRPr="00F60BD8">
        <w:rPr>
          <w:rFonts w:ascii="Calibri" w:hAnsi="Calibri" w:cs="Calibri"/>
        </w:rPr>
        <w:t>Turniej</w:t>
      </w:r>
      <w:r w:rsidR="007700BD" w:rsidRPr="00F60BD8">
        <w:rPr>
          <w:rFonts w:ascii="Calibri" w:hAnsi="Calibri" w:cs="Calibri"/>
        </w:rPr>
        <w:t>u będą prezentowane na wystawie pokonkursowej na teren</w:t>
      </w:r>
      <w:r w:rsidR="00F740B3" w:rsidRPr="00F60BD8">
        <w:rPr>
          <w:rFonts w:ascii="Calibri" w:hAnsi="Calibri" w:cs="Calibri"/>
        </w:rPr>
        <w:t>ie Mosińskiego Ośrod</w:t>
      </w:r>
      <w:r w:rsidR="00B51DDA" w:rsidRPr="00F60BD8">
        <w:rPr>
          <w:rFonts w:ascii="Calibri" w:hAnsi="Calibri" w:cs="Calibri"/>
        </w:rPr>
        <w:t xml:space="preserve">ka Kultury </w:t>
      </w:r>
      <w:r w:rsidR="001113B4" w:rsidRPr="00F60BD8">
        <w:rPr>
          <w:rFonts w:ascii="Calibri" w:hAnsi="Calibri" w:cs="Calibri"/>
        </w:rPr>
        <w:t>w pierwszy</w:t>
      </w:r>
      <w:r w:rsidR="006121E3">
        <w:rPr>
          <w:rFonts w:ascii="Calibri" w:hAnsi="Calibri" w:cs="Calibri"/>
        </w:rPr>
        <w:t>ch</w:t>
      </w:r>
      <w:r w:rsidR="001113B4" w:rsidRPr="00F60BD8">
        <w:rPr>
          <w:rFonts w:ascii="Calibri" w:hAnsi="Calibri" w:cs="Calibri"/>
        </w:rPr>
        <w:t xml:space="preserve"> tygodni</w:t>
      </w:r>
      <w:r w:rsidR="006121E3">
        <w:rPr>
          <w:rFonts w:ascii="Calibri" w:hAnsi="Calibri" w:cs="Calibri"/>
        </w:rPr>
        <w:t>ach</w:t>
      </w:r>
      <w:r w:rsidR="00F740B3" w:rsidRPr="00F60BD8">
        <w:rPr>
          <w:rFonts w:ascii="Calibri" w:hAnsi="Calibri" w:cs="Calibri"/>
        </w:rPr>
        <w:t xml:space="preserve"> </w:t>
      </w:r>
      <w:r w:rsidR="00C17C3F" w:rsidRPr="00F60BD8">
        <w:rPr>
          <w:rFonts w:ascii="Calibri" w:hAnsi="Calibri" w:cs="Calibri"/>
        </w:rPr>
        <w:t>listopada</w:t>
      </w:r>
      <w:r w:rsidR="00F740B3" w:rsidRPr="00F60BD8">
        <w:rPr>
          <w:rFonts w:ascii="Calibri" w:hAnsi="Calibri" w:cs="Calibri"/>
        </w:rPr>
        <w:t xml:space="preserve"> 20</w:t>
      </w:r>
      <w:r w:rsidR="006121E3">
        <w:rPr>
          <w:rFonts w:ascii="Calibri" w:hAnsi="Calibri" w:cs="Calibri"/>
        </w:rPr>
        <w:t>22</w:t>
      </w:r>
      <w:r w:rsidR="001037DF" w:rsidRPr="00F60BD8">
        <w:rPr>
          <w:rFonts w:ascii="Calibri" w:hAnsi="Calibri" w:cs="Calibri"/>
        </w:rPr>
        <w:t xml:space="preserve"> </w:t>
      </w:r>
      <w:r w:rsidR="00F740B3" w:rsidRPr="00F60BD8">
        <w:rPr>
          <w:rFonts w:ascii="Calibri" w:hAnsi="Calibri" w:cs="Calibri"/>
        </w:rPr>
        <w:t>r.</w:t>
      </w:r>
    </w:p>
    <w:p w:rsidR="007700BD" w:rsidRPr="00F60BD8" w:rsidRDefault="007700BD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Wszystkie prace pozostają </w:t>
      </w:r>
      <w:r w:rsidR="00B3260A" w:rsidRPr="00F60BD8">
        <w:rPr>
          <w:rFonts w:ascii="Calibri" w:hAnsi="Calibri" w:cs="Calibri"/>
        </w:rPr>
        <w:t>w</w:t>
      </w:r>
      <w:r w:rsidR="00157B8F" w:rsidRPr="00F60BD8">
        <w:rPr>
          <w:rFonts w:ascii="Calibri" w:hAnsi="Calibri" w:cs="Calibri"/>
        </w:rPr>
        <w:t xml:space="preserve"> dyspozycji</w:t>
      </w:r>
      <w:r w:rsidRPr="00F60BD8">
        <w:rPr>
          <w:rFonts w:ascii="Calibri" w:hAnsi="Calibri" w:cs="Calibri"/>
        </w:rPr>
        <w:t xml:space="preserve"> Mosińskiego </w:t>
      </w:r>
      <w:r w:rsidR="00D746E6" w:rsidRPr="00F60BD8">
        <w:rPr>
          <w:rFonts w:ascii="Calibri" w:hAnsi="Calibri" w:cs="Calibri"/>
        </w:rPr>
        <w:t>Ośrodka Kultury</w:t>
      </w:r>
      <w:r w:rsidR="00130D5D" w:rsidRPr="00F60BD8">
        <w:rPr>
          <w:rFonts w:ascii="Calibri" w:hAnsi="Calibri" w:cs="Calibri"/>
        </w:rPr>
        <w:t>,</w:t>
      </w:r>
      <w:r w:rsidRPr="00F60BD8">
        <w:rPr>
          <w:rFonts w:ascii="Calibri" w:hAnsi="Calibri" w:cs="Calibri"/>
        </w:rPr>
        <w:t xml:space="preserve"> do zakończenia wystawy pokonkursowej. Organizator wy</w:t>
      </w:r>
      <w:r w:rsidR="006121E3">
        <w:rPr>
          <w:rFonts w:ascii="Calibri" w:hAnsi="Calibri" w:cs="Calibri"/>
        </w:rPr>
        <w:t>kona dokumentację fotograficzną, która będzie dostępna</w:t>
      </w:r>
      <w:r w:rsidRPr="00F60BD8">
        <w:rPr>
          <w:rFonts w:ascii="Calibri" w:hAnsi="Calibri" w:cs="Calibri"/>
        </w:rPr>
        <w:t xml:space="preserve"> na stron</w:t>
      </w:r>
      <w:r w:rsidR="001037DF" w:rsidRPr="00F60BD8">
        <w:rPr>
          <w:rFonts w:ascii="Calibri" w:hAnsi="Calibri" w:cs="Calibri"/>
        </w:rPr>
        <w:t>ach</w:t>
      </w:r>
      <w:r w:rsidRPr="00F60BD8">
        <w:rPr>
          <w:rFonts w:ascii="Calibri" w:hAnsi="Calibri" w:cs="Calibri"/>
        </w:rPr>
        <w:t xml:space="preserve"> internetow</w:t>
      </w:r>
      <w:r w:rsidR="001037DF" w:rsidRPr="00F60BD8">
        <w:rPr>
          <w:rFonts w:ascii="Calibri" w:hAnsi="Calibri" w:cs="Calibri"/>
        </w:rPr>
        <w:t>ych Mosińskiego Ośrodka Kultury.</w:t>
      </w:r>
    </w:p>
    <w:p w:rsidR="00E13022" w:rsidRPr="00F60BD8" w:rsidRDefault="007700BD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F60BD8">
        <w:rPr>
          <w:rFonts w:ascii="Calibri" w:hAnsi="Calibri" w:cs="Calibri"/>
        </w:rPr>
        <w:t xml:space="preserve">Po zakończeniu wystawy </w:t>
      </w:r>
      <w:r w:rsidR="00893A71" w:rsidRPr="00F60BD8">
        <w:rPr>
          <w:rFonts w:ascii="Calibri" w:hAnsi="Calibri" w:cs="Calibri"/>
        </w:rPr>
        <w:t xml:space="preserve">uczestnicy mogą </w:t>
      </w:r>
      <w:r w:rsidR="00606CDE" w:rsidRPr="00F60BD8">
        <w:rPr>
          <w:rFonts w:ascii="Calibri" w:hAnsi="Calibri" w:cs="Calibri"/>
        </w:rPr>
        <w:t xml:space="preserve">odbierać </w:t>
      </w:r>
      <w:r w:rsidR="00893A71" w:rsidRPr="00F60BD8">
        <w:rPr>
          <w:rFonts w:ascii="Calibri" w:hAnsi="Calibri" w:cs="Calibri"/>
        </w:rPr>
        <w:t xml:space="preserve">prace </w:t>
      </w:r>
      <w:r w:rsidRPr="00F60BD8">
        <w:rPr>
          <w:rFonts w:ascii="Calibri" w:hAnsi="Calibri" w:cs="Calibri"/>
          <w:b/>
        </w:rPr>
        <w:t xml:space="preserve">od </w:t>
      </w:r>
      <w:r w:rsidR="001113B4" w:rsidRPr="00F60BD8">
        <w:rPr>
          <w:rFonts w:ascii="Calibri" w:hAnsi="Calibri" w:cs="Calibri"/>
          <w:b/>
        </w:rPr>
        <w:t>15</w:t>
      </w:r>
      <w:r w:rsidR="00F740B3" w:rsidRPr="00F60BD8">
        <w:rPr>
          <w:rFonts w:ascii="Calibri" w:hAnsi="Calibri" w:cs="Calibri"/>
          <w:b/>
        </w:rPr>
        <w:t xml:space="preserve"> </w:t>
      </w:r>
      <w:r w:rsidRPr="00F60BD8">
        <w:rPr>
          <w:rFonts w:ascii="Calibri" w:hAnsi="Calibri" w:cs="Calibri"/>
          <w:b/>
        </w:rPr>
        <w:t xml:space="preserve">do </w:t>
      </w:r>
      <w:r w:rsidR="00C17C3F" w:rsidRPr="00F60BD8">
        <w:rPr>
          <w:rFonts w:ascii="Calibri" w:hAnsi="Calibri" w:cs="Calibri"/>
          <w:b/>
        </w:rPr>
        <w:t>30</w:t>
      </w:r>
      <w:r w:rsidRPr="00F60BD8">
        <w:rPr>
          <w:rFonts w:ascii="Calibri" w:hAnsi="Calibri" w:cs="Calibri"/>
          <w:b/>
        </w:rPr>
        <w:t xml:space="preserve"> </w:t>
      </w:r>
      <w:r w:rsidR="00E35242" w:rsidRPr="00F60BD8">
        <w:rPr>
          <w:rFonts w:ascii="Calibri" w:hAnsi="Calibri" w:cs="Calibri"/>
          <w:b/>
        </w:rPr>
        <w:t>listopada</w:t>
      </w:r>
      <w:r w:rsidR="00893A71" w:rsidRPr="00F60BD8">
        <w:rPr>
          <w:rFonts w:ascii="Calibri" w:hAnsi="Calibri" w:cs="Calibri"/>
          <w:b/>
        </w:rPr>
        <w:t xml:space="preserve"> 20</w:t>
      </w:r>
      <w:r w:rsidR="006121E3">
        <w:rPr>
          <w:rFonts w:ascii="Calibri" w:hAnsi="Calibri" w:cs="Calibri"/>
          <w:b/>
        </w:rPr>
        <w:t>22</w:t>
      </w:r>
      <w:r w:rsidR="00893A71" w:rsidRPr="00F60BD8">
        <w:rPr>
          <w:rFonts w:ascii="Calibri" w:hAnsi="Calibri" w:cs="Calibri"/>
          <w:b/>
        </w:rPr>
        <w:t>r</w:t>
      </w:r>
      <w:r w:rsidR="00893A71" w:rsidRPr="00F60BD8">
        <w:rPr>
          <w:rFonts w:ascii="Calibri" w:hAnsi="Calibri" w:cs="Calibri"/>
        </w:rPr>
        <w:t>.</w:t>
      </w:r>
      <w:r w:rsidR="00F740B3" w:rsidRPr="00F60BD8">
        <w:rPr>
          <w:rFonts w:ascii="Calibri" w:hAnsi="Calibri" w:cs="Calibri"/>
        </w:rPr>
        <w:t xml:space="preserve"> </w:t>
      </w:r>
      <w:r w:rsidR="00D51624" w:rsidRPr="00F60BD8">
        <w:rPr>
          <w:rFonts w:ascii="Calibri" w:hAnsi="Calibri" w:cs="Calibri"/>
        </w:rPr>
        <w:t xml:space="preserve">Po tym terminie prace zostaną </w:t>
      </w:r>
      <w:r w:rsidR="00D746E6" w:rsidRPr="00F60BD8">
        <w:rPr>
          <w:rFonts w:ascii="Calibri" w:hAnsi="Calibri" w:cs="Calibri"/>
        </w:rPr>
        <w:t>zlikwidowane</w:t>
      </w:r>
      <w:r w:rsidR="00D51624" w:rsidRPr="00F60BD8">
        <w:rPr>
          <w:rFonts w:ascii="Calibri" w:hAnsi="Calibri" w:cs="Calibri"/>
        </w:rPr>
        <w:t>.</w:t>
      </w:r>
      <w:r w:rsidR="00C363E3" w:rsidRPr="00F60BD8">
        <w:rPr>
          <w:rFonts w:ascii="Calibri" w:hAnsi="Calibri" w:cs="Calibri"/>
        </w:rPr>
        <w:t xml:space="preserve"> </w:t>
      </w:r>
      <w:r w:rsidR="004E1AE7" w:rsidRPr="00F60BD8">
        <w:rPr>
          <w:rFonts w:ascii="Calibri" w:hAnsi="Calibri" w:cs="Calibri"/>
        </w:rPr>
        <w:t xml:space="preserve">Przy odbiorze prosimy podać numer </w:t>
      </w:r>
      <w:r w:rsidR="00C17C3F" w:rsidRPr="00F60BD8">
        <w:rPr>
          <w:rFonts w:ascii="Calibri" w:hAnsi="Calibri" w:cs="Calibri"/>
        </w:rPr>
        <w:t>pracy</w:t>
      </w:r>
      <w:r w:rsidR="004E1AE7" w:rsidRPr="00F60BD8">
        <w:rPr>
          <w:rFonts w:ascii="Calibri" w:hAnsi="Calibri" w:cs="Calibri"/>
        </w:rPr>
        <w:t>.</w:t>
      </w:r>
      <w:r w:rsidR="00A004EB" w:rsidRPr="00F60BD8">
        <w:rPr>
          <w:rFonts w:ascii="Calibri" w:hAnsi="Calibri" w:cs="Calibri"/>
        </w:rPr>
        <w:t xml:space="preserve"> </w:t>
      </w:r>
    </w:p>
    <w:p w:rsidR="008D3408" w:rsidRPr="00F60BD8" w:rsidRDefault="008D3408" w:rsidP="00B13DDB">
      <w:pPr>
        <w:numPr>
          <w:ilvl w:val="0"/>
          <w:numId w:val="3"/>
        </w:numPr>
        <w:spacing w:after="80"/>
        <w:jc w:val="both"/>
        <w:rPr>
          <w:rFonts w:ascii="Calibri" w:hAnsi="Calibri" w:cs="Calibri"/>
          <w:sz w:val="24"/>
        </w:rPr>
      </w:pPr>
      <w:r w:rsidRPr="00F60BD8">
        <w:rPr>
          <w:rFonts w:ascii="Calibri" w:hAnsi="Calibri" w:cs="Calibri"/>
        </w:rPr>
        <w:t>Orga</w:t>
      </w:r>
      <w:r w:rsidR="00A324C0" w:rsidRPr="00F60BD8">
        <w:rPr>
          <w:rFonts w:ascii="Calibri" w:hAnsi="Calibri" w:cs="Calibri"/>
        </w:rPr>
        <w:t xml:space="preserve">nizator </w:t>
      </w:r>
      <w:r w:rsidR="00E85737" w:rsidRPr="00F60BD8">
        <w:rPr>
          <w:rFonts w:ascii="Calibri" w:hAnsi="Calibri" w:cs="Calibri"/>
        </w:rPr>
        <w:t>Turniej</w:t>
      </w:r>
      <w:r w:rsidRPr="00F60BD8">
        <w:rPr>
          <w:rFonts w:ascii="Calibri" w:hAnsi="Calibri" w:cs="Calibri"/>
        </w:rPr>
        <w:t>u zastrzega sobie prawo do wnoszenia zmian w regulaminie.</w:t>
      </w:r>
    </w:p>
    <w:p w:rsidR="00CD60B4" w:rsidRPr="00F60BD8" w:rsidRDefault="00CD60B4" w:rsidP="00CD60B4">
      <w:pPr>
        <w:spacing w:line="360" w:lineRule="auto"/>
        <w:jc w:val="both"/>
        <w:rPr>
          <w:rFonts w:ascii="Calibri" w:hAnsi="Calibri" w:cs="Calibri"/>
          <w:sz w:val="16"/>
        </w:rPr>
      </w:pPr>
    </w:p>
    <w:p w:rsidR="00CD60B4" w:rsidRPr="00637BEE" w:rsidRDefault="00CD60B4" w:rsidP="00CD60B4">
      <w:pPr>
        <w:spacing w:line="360" w:lineRule="auto"/>
        <w:jc w:val="both"/>
        <w:rPr>
          <w:rFonts w:ascii="Calibri" w:hAnsi="Calibri" w:cs="Calibri"/>
          <w:sz w:val="16"/>
        </w:rPr>
      </w:pPr>
    </w:p>
    <w:sectPr w:rsidR="00CD60B4" w:rsidRPr="00637BEE" w:rsidSect="00A46D7C">
      <w:pgSz w:w="11906" w:h="16838"/>
      <w:pgMar w:top="568" w:right="566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E19"/>
    <w:multiLevelType w:val="singleLevel"/>
    <w:tmpl w:val="688669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</w:abstractNum>
  <w:abstractNum w:abstractNumId="1">
    <w:nsid w:val="28B60D37"/>
    <w:multiLevelType w:val="hybridMultilevel"/>
    <w:tmpl w:val="6A408310"/>
    <w:lvl w:ilvl="0" w:tplc="8F8682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5D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683FA5"/>
    <w:multiLevelType w:val="hybridMultilevel"/>
    <w:tmpl w:val="BC86E1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BD"/>
    <w:rsid w:val="00002C0A"/>
    <w:rsid w:val="00014B6D"/>
    <w:rsid w:val="000272FF"/>
    <w:rsid w:val="000275F3"/>
    <w:rsid w:val="0003562A"/>
    <w:rsid w:val="000422AC"/>
    <w:rsid w:val="000450C4"/>
    <w:rsid w:val="0005515C"/>
    <w:rsid w:val="00084E7B"/>
    <w:rsid w:val="00093DD6"/>
    <w:rsid w:val="000B021E"/>
    <w:rsid w:val="000E68B6"/>
    <w:rsid w:val="001037DF"/>
    <w:rsid w:val="00104CE4"/>
    <w:rsid w:val="001113B4"/>
    <w:rsid w:val="0011330B"/>
    <w:rsid w:val="00125D1F"/>
    <w:rsid w:val="00130D5D"/>
    <w:rsid w:val="00157B8F"/>
    <w:rsid w:val="0016124D"/>
    <w:rsid w:val="001666E1"/>
    <w:rsid w:val="00167B83"/>
    <w:rsid w:val="00176A72"/>
    <w:rsid w:val="001A1AB1"/>
    <w:rsid w:val="001C1DDB"/>
    <w:rsid w:val="001D1378"/>
    <w:rsid w:val="002232E8"/>
    <w:rsid w:val="00237635"/>
    <w:rsid w:val="002458B7"/>
    <w:rsid w:val="00253336"/>
    <w:rsid w:val="002647C7"/>
    <w:rsid w:val="00270386"/>
    <w:rsid w:val="002741B7"/>
    <w:rsid w:val="00277978"/>
    <w:rsid w:val="002925E2"/>
    <w:rsid w:val="002937BD"/>
    <w:rsid w:val="00295570"/>
    <w:rsid w:val="00297988"/>
    <w:rsid w:val="002F0B9B"/>
    <w:rsid w:val="00304E62"/>
    <w:rsid w:val="003136E0"/>
    <w:rsid w:val="00323735"/>
    <w:rsid w:val="00324ED3"/>
    <w:rsid w:val="0032571C"/>
    <w:rsid w:val="00334FD5"/>
    <w:rsid w:val="00363CA2"/>
    <w:rsid w:val="003A67C2"/>
    <w:rsid w:val="003B48F0"/>
    <w:rsid w:val="003C387C"/>
    <w:rsid w:val="003C40C5"/>
    <w:rsid w:val="003E0C07"/>
    <w:rsid w:val="003E1030"/>
    <w:rsid w:val="003E4F65"/>
    <w:rsid w:val="00431763"/>
    <w:rsid w:val="00442219"/>
    <w:rsid w:val="00465985"/>
    <w:rsid w:val="00477CD9"/>
    <w:rsid w:val="0049611B"/>
    <w:rsid w:val="004A715D"/>
    <w:rsid w:val="004B701E"/>
    <w:rsid w:val="004C7138"/>
    <w:rsid w:val="004D50E0"/>
    <w:rsid w:val="004E1AE7"/>
    <w:rsid w:val="0050613F"/>
    <w:rsid w:val="00511373"/>
    <w:rsid w:val="00582999"/>
    <w:rsid w:val="005A308C"/>
    <w:rsid w:val="005A3540"/>
    <w:rsid w:val="005A449E"/>
    <w:rsid w:val="005C3FEA"/>
    <w:rsid w:val="005F5D78"/>
    <w:rsid w:val="00606CDE"/>
    <w:rsid w:val="006121E3"/>
    <w:rsid w:val="0061621C"/>
    <w:rsid w:val="00637BEE"/>
    <w:rsid w:val="0065791D"/>
    <w:rsid w:val="006B397F"/>
    <w:rsid w:val="006B551B"/>
    <w:rsid w:val="006C0934"/>
    <w:rsid w:val="006D34A3"/>
    <w:rsid w:val="006F702B"/>
    <w:rsid w:val="00702E72"/>
    <w:rsid w:val="00715FFD"/>
    <w:rsid w:val="00716A46"/>
    <w:rsid w:val="007179A3"/>
    <w:rsid w:val="00740A13"/>
    <w:rsid w:val="00744B1F"/>
    <w:rsid w:val="00747C9C"/>
    <w:rsid w:val="007700BD"/>
    <w:rsid w:val="00770EFD"/>
    <w:rsid w:val="00776C1A"/>
    <w:rsid w:val="007A2377"/>
    <w:rsid w:val="007A63CB"/>
    <w:rsid w:val="007A77B5"/>
    <w:rsid w:val="007A7E5B"/>
    <w:rsid w:val="007B0ECD"/>
    <w:rsid w:val="00815086"/>
    <w:rsid w:val="008362A9"/>
    <w:rsid w:val="00874C11"/>
    <w:rsid w:val="00893A71"/>
    <w:rsid w:val="00894461"/>
    <w:rsid w:val="00894F22"/>
    <w:rsid w:val="00894F4E"/>
    <w:rsid w:val="008965A1"/>
    <w:rsid w:val="008C0BFB"/>
    <w:rsid w:val="008D3408"/>
    <w:rsid w:val="008E3070"/>
    <w:rsid w:val="008E6B83"/>
    <w:rsid w:val="008E7196"/>
    <w:rsid w:val="00912CB0"/>
    <w:rsid w:val="00925B0D"/>
    <w:rsid w:val="009365BC"/>
    <w:rsid w:val="00953088"/>
    <w:rsid w:val="00965E0B"/>
    <w:rsid w:val="00983E8F"/>
    <w:rsid w:val="009B1C53"/>
    <w:rsid w:val="009B745A"/>
    <w:rsid w:val="009D31C8"/>
    <w:rsid w:val="009E66AA"/>
    <w:rsid w:val="00A004EB"/>
    <w:rsid w:val="00A00691"/>
    <w:rsid w:val="00A16FD6"/>
    <w:rsid w:val="00A2623B"/>
    <w:rsid w:val="00A324C0"/>
    <w:rsid w:val="00A46D7C"/>
    <w:rsid w:val="00A4716B"/>
    <w:rsid w:val="00A735E7"/>
    <w:rsid w:val="00A822FE"/>
    <w:rsid w:val="00A85382"/>
    <w:rsid w:val="00A92AD5"/>
    <w:rsid w:val="00AC14B5"/>
    <w:rsid w:val="00AE68DD"/>
    <w:rsid w:val="00B00E12"/>
    <w:rsid w:val="00B03A67"/>
    <w:rsid w:val="00B105B7"/>
    <w:rsid w:val="00B13DDB"/>
    <w:rsid w:val="00B3260A"/>
    <w:rsid w:val="00B35244"/>
    <w:rsid w:val="00B50AE7"/>
    <w:rsid w:val="00B51DDA"/>
    <w:rsid w:val="00B60653"/>
    <w:rsid w:val="00B7627F"/>
    <w:rsid w:val="00B92831"/>
    <w:rsid w:val="00BA2060"/>
    <w:rsid w:val="00BB7D8A"/>
    <w:rsid w:val="00BC2BE9"/>
    <w:rsid w:val="00BD3B1F"/>
    <w:rsid w:val="00BD7B62"/>
    <w:rsid w:val="00BF3BF6"/>
    <w:rsid w:val="00C0496E"/>
    <w:rsid w:val="00C06D37"/>
    <w:rsid w:val="00C17C3F"/>
    <w:rsid w:val="00C258C9"/>
    <w:rsid w:val="00C363E3"/>
    <w:rsid w:val="00C87C04"/>
    <w:rsid w:val="00CA2EB1"/>
    <w:rsid w:val="00CC50FD"/>
    <w:rsid w:val="00CD0E42"/>
    <w:rsid w:val="00CD60B4"/>
    <w:rsid w:val="00CE364D"/>
    <w:rsid w:val="00D009EA"/>
    <w:rsid w:val="00D04790"/>
    <w:rsid w:val="00D15191"/>
    <w:rsid w:val="00D304D2"/>
    <w:rsid w:val="00D461F7"/>
    <w:rsid w:val="00D50091"/>
    <w:rsid w:val="00D51624"/>
    <w:rsid w:val="00D746E6"/>
    <w:rsid w:val="00DB2D49"/>
    <w:rsid w:val="00DC4A28"/>
    <w:rsid w:val="00DF5076"/>
    <w:rsid w:val="00E022ED"/>
    <w:rsid w:val="00E05191"/>
    <w:rsid w:val="00E13022"/>
    <w:rsid w:val="00E26EEB"/>
    <w:rsid w:val="00E35242"/>
    <w:rsid w:val="00E66F28"/>
    <w:rsid w:val="00E85737"/>
    <w:rsid w:val="00E911EC"/>
    <w:rsid w:val="00EB1286"/>
    <w:rsid w:val="00EB5068"/>
    <w:rsid w:val="00ED7514"/>
    <w:rsid w:val="00EE0A0C"/>
    <w:rsid w:val="00F60BD8"/>
    <w:rsid w:val="00F64719"/>
    <w:rsid w:val="00F664E2"/>
    <w:rsid w:val="00F671AD"/>
    <w:rsid w:val="00F740B3"/>
    <w:rsid w:val="00F81F2B"/>
    <w:rsid w:val="00F84295"/>
    <w:rsid w:val="00FD2530"/>
    <w:rsid w:val="00FD2B7F"/>
    <w:rsid w:val="00FE0FF9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0BD"/>
  </w:style>
  <w:style w:type="paragraph" w:styleId="Nagwek1">
    <w:name w:val="heading 1"/>
    <w:basedOn w:val="Normalny"/>
    <w:next w:val="Normalny"/>
    <w:link w:val="Nagwek1Znak"/>
    <w:qFormat/>
    <w:rsid w:val="00637B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00BD"/>
    <w:rPr>
      <w:color w:val="0000FF"/>
      <w:u w:val="single"/>
    </w:rPr>
  </w:style>
  <w:style w:type="paragraph" w:styleId="Tytu">
    <w:name w:val="Title"/>
    <w:basedOn w:val="Normalny"/>
    <w:qFormat/>
    <w:rsid w:val="007700BD"/>
    <w:pPr>
      <w:jc w:val="center"/>
    </w:pPr>
    <w:rPr>
      <w:rFonts w:ascii="Tahoma" w:hAnsi="Tahoma"/>
      <w:sz w:val="24"/>
      <w:u w:val="single"/>
    </w:rPr>
  </w:style>
  <w:style w:type="paragraph" w:styleId="Tekstpodstawowywcity">
    <w:name w:val="Body Text Indent"/>
    <w:basedOn w:val="Normalny"/>
    <w:rsid w:val="007700BD"/>
    <w:pPr>
      <w:ind w:firstLine="540"/>
      <w:jc w:val="both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rsid w:val="00637BE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0BD"/>
  </w:style>
  <w:style w:type="paragraph" w:styleId="Nagwek1">
    <w:name w:val="heading 1"/>
    <w:basedOn w:val="Normalny"/>
    <w:next w:val="Normalny"/>
    <w:link w:val="Nagwek1Znak"/>
    <w:qFormat/>
    <w:rsid w:val="00637B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00BD"/>
    <w:rPr>
      <w:color w:val="0000FF"/>
      <w:u w:val="single"/>
    </w:rPr>
  </w:style>
  <w:style w:type="paragraph" w:styleId="Tytu">
    <w:name w:val="Title"/>
    <w:basedOn w:val="Normalny"/>
    <w:qFormat/>
    <w:rsid w:val="007700BD"/>
    <w:pPr>
      <w:jc w:val="center"/>
    </w:pPr>
    <w:rPr>
      <w:rFonts w:ascii="Tahoma" w:hAnsi="Tahoma"/>
      <w:sz w:val="24"/>
      <w:u w:val="single"/>
    </w:rPr>
  </w:style>
  <w:style w:type="paragraph" w:styleId="Tekstpodstawowywcity">
    <w:name w:val="Body Text Indent"/>
    <w:basedOn w:val="Normalny"/>
    <w:rsid w:val="007700BD"/>
    <w:pPr>
      <w:ind w:firstLine="540"/>
      <w:jc w:val="both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rsid w:val="00637BE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8FFA-58C0-4A70-B7D0-F296087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gosia2018ssd@outlook.com</cp:lastModifiedBy>
  <cp:revision>4</cp:revision>
  <cp:lastPrinted>2022-09-01T11:21:00Z</cp:lastPrinted>
  <dcterms:created xsi:type="dcterms:W3CDTF">2022-09-01T13:23:00Z</dcterms:created>
  <dcterms:modified xsi:type="dcterms:W3CDTF">2022-09-13T11:10:00Z</dcterms:modified>
</cp:coreProperties>
</file>